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>ASSIGNMENT: I</w:t>
      </w:r>
      <w:r w:rsidR="001B7B34">
        <w:rPr>
          <w:rFonts w:ascii="Times New Roman" w:eastAsia="Times New Roman" w:hAnsi="Times New Roman" w:cs="Times New Roman"/>
          <w:sz w:val="28"/>
          <w:szCs w:val="28"/>
          <w:u w:val="single"/>
        </w:rPr>
        <w:t>I</w:t>
      </w:r>
    </w:p>
    <w:p w:rsidR="00127393" w:rsidRPr="000D77A2" w:rsidRDefault="00127393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 xml:space="preserve">CLASS &amp; SEC.: </w:t>
      </w:r>
      <w:proofErr w:type="gramStart"/>
      <w:r w:rsidR="009F2C88">
        <w:rPr>
          <w:rFonts w:ascii="Times New Roman" w:eastAsia="Times New Roman" w:hAnsi="Times New Roman" w:cs="Times New Roman"/>
          <w:sz w:val="28"/>
          <w:szCs w:val="28"/>
        </w:rPr>
        <w:t>3</w:t>
      </w:r>
      <w:r w:rsidR="009F2C88" w:rsidRPr="009F2C8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rd</w:t>
      </w:r>
      <w:r w:rsidR="009F2C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7817" w:rsidRPr="000D77A2">
        <w:rPr>
          <w:rFonts w:ascii="Times New Roman" w:hAnsi="Times New Roman" w:cs="Times New Roman"/>
          <w:sz w:val="28"/>
          <w:szCs w:val="28"/>
        </w:rPr>
        <w:t xml:space="preserve"> CSE</w:t>
      </w:r>
      <w:proofErr w:type="gramEnd"/>
      <w:r w:rsidR="00007817" w:rsidRPr="000D77A2">
        <w:rPr>
          <w:rFonts w:ascii="Times New Roman" w:hAnsi="Times New Roman" w:cs="Times New Roman"/>
          <w:sz w:val="28"/>
          <w:szCs w:val="28"/>
        </w:rPr>
        <w:t>-</w:t>
      </w:r>
      <w:r w:rsidR="0037454D">
        <w:rPr>
          <w:rFonts w:ascii="Times New Roman" w:hAnsi="Times New Roman" w:cs="Times New Roman"/>
          <w:sz w:val="28"/>
          <w:szCs w:val="28"/>
        </w:rPr>
        <w:t>A</w:t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  <w:t>SEMESTER: II</w:t>
      </w:r>
    </w:p>
    <w:p w:rsidR="0037454D" w:rsidRPr="0037454D" w:rsidRDefault="009F2C88" w:rsidP="0037454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r w:rsidR="0037454D" w:rsidRPr="0037454D">
        <w:rPr>
          <w:rFonts w:ascii="Times New Roman" w:eastAsia="Times New Roman" w:hAnsi="Times New Roman" w:cs="Times New Roman"/>
          <w:sz w:val="28"/>
          <w:szCs w:val="28"/>
        </w:rPr>
        <w:t>Network Security &amp; Cryptography</w:t>
      </w:r>
    </w:p>
    <w:p w:rsidR="00934A69" w:rsidRDefault="004144B0" w:rsidP="0037454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32.5pt;margin-top:-.15pt;width:518.7pt;height:2.3pt;flip:y;z-index:251658240" o:connectortype="straight"/>
        </w:pic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6030"/>
        <w:gridCol w:w="1080"/>
        <w:gridCol w:w="1908"/>
      </w:tblGrid>
      <w:tr w:rsidR="00804B5E" w:rsidTr="00946DFF">
        <w:tc>
          <w:tcPr>
            <w:tcW w:w="6030" w:type="dxa"/>
          </w:tcPr>
          <w:p w:rsidR="00804B5E" w:rsidRPr="00C6406C" w:rsidRDefault="00804B5E" w:rsidP="00297AD5">
            <w:pPr>
              <w:pStyle w:val="ListParagraph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804B5E" w:rsidRPr="00CC0C24" w:rsidRDefault="00804B5E" w:rsidP="00297AD5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908" w:type="dxa"/>
            <w:vAlign w:val="center"/>
          </w:tcPr>
          <w:p w:rsidR="00804B5E" w:rsidRPr="00CF7E9E" w:rsidRDefault="00804B5E" w:rsidP="00297A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Cognitive</w:t>
            </w:r>
          </w:p>
          <w:p w:rsidR="00804B5E" w:rsidRPr="00CC0C24" w:rsidRDefault="00804B5E" w:rsidP="00297AD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E9E">
              <w:rPr>
                <w:rFonts w:ascii="Times New Roman" w:hAnsi="Times New Roman" w:cs="Times New Roman"/>
                <w:b/>
              </w:rPr>
              <w:t>Level</w:t>
            </w:r>
          </w:p>
        </w:tc>
      </w:tr>
      <w:tr w:rsidR="00804B5E" w:rsidTr="000A4EC9">
        <w:trPr>
          <w:trHeight w:val="377"/>
        </w:trPr>
        <w:tc>
          <w:tcPr>
            <w:tcW w:w="6030" w:type="dxa"/>
          </w:tcPr>
          <w:p w:rsidR="00F51FDA" w:rsidRPr="00946DFF" w:rsidRDefault="003F23B4" w:rsidP="001F0AD4">
            <w:r w:rsidRPr="003F23B4">
              <w:rPr>
                <w:rFonts w:ascii="Times New Roman" w:hAnsi="Times New Roman" w:cs="Times New Roman"/>
              </w:rPr>
              <w:t xml:space="preserve">1. </w:t>
            </w:r>
            <w:r w:rsidR="003D0F82" w:rsidRPr="003F23B4">
              <w:rPr>
                <w:rFonts w:ascii="Times New Roman" w:hAnsi="Times New Roman" w:cs="Times New Roman"/>
              </w:rPr>
              <w:t xml:space="preserve"> </w:t>
            </w:r>
            <w:r>
              <w:t xml:space="preserve">Explain DES encryption algorithm with neat diagram. Differentiate </w:t>
            </w:r>
            <w:proofErr w:type="gramStart"/>
            <w:r>
              <w:t xml:space="preserve">Between  </w:t>
            </w:r>
            <w:proofErr w:type="spellStart"/>
            <w:r>
              <w:t>Fiestal</w:t>
            </w:r>
            <w:proofErr w:type="spellEnd"/>
            <w:proofErr w:type="gramEnd"/>
            <w:r>
              <w:t xml:space="preserve"> and non-</w:t>
            </w:r>
            <w:proofErr w:type="spellStart"/>
            <w:r>
              <w:t>Fiestal</w:t>
            </w:r>
            <w:proofErr w:type="spellEnd"/>
            <w:r>
              <w:t xml:space="preserve"> structure ?</w:t>
            </w:r>
          </w:p>
        </w:tc>
        <w:tc>
          <w:tcPr>
            <w:tcW w:w="1080" w:type="dxa"/>
            <w:vAlign w:val="center"/>
          </w:tcPr>
          <w:p w:rsidR="00167966" w:rsidRDefault="00167966" w:rsidP="000A4EC9">
            <w:pPr>
              <w:pStyle w:val="ListParagraph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3D0F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804B5E" w:rsidRPr="001F7BDD" w:rsidRDefault="00946DFF" w:rsidP="002B480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DD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2B480B" w:rsidTr="0015052B">
        <w:trPr>
          <w:trHeight w:val="467"/>
        </w:trPr>
        <w:tc>
          <w:tcPr>
            <w:tcW w:w="6030" w:type="dxa"/>
          </w:tcPr>
          <w:p w:rsidR="001F0AD4" w:rsidRDefault="002B480B" w:rsidP="00011922">
            <w:r w:rsidRPr="00011922">
              <w:rPr>
                <w:sz w:val="24"/>
                <w:szCs w:val="24"/>
              </w:rPr>
              <w:t xml:space="preserve">2. </w:t>
            </w:r>
            <w:r w:rsidR="000E45ED">
              <w:t>Differentiate</w:t>
            </w:r>
            <w:r w:rsidR="001F0AD4">
              <w:t xml:space="preserve"> between the following </w:t>
            </w:r>
          </w:p>
          <w:p w:rsidR="001F0AD4" w:rsidRDefault="000E45ED" w:rsidP="001F0AD4">
            <w:pPr>
              <w:pStyle w:val="ListParagraph"/>
              <w:ind w:left="390"/>
            </w:pPr>
            <w:r>
              <w:t xml:space="preserve">a) </w:t>
            </w:r>
            <w:proofErr w:type="gramStart"/>
            <w:r>
              <w:t>block</w:t>
            </w:r>
            <w:proofErr w:type="gramEnd"/>
            <w:r w:rsidR="001F0AD4">
              <w:t xml:space="preserve"> and stream cipher.</w:t>
            </w:r>
          </w:p>
          <w:p w:rsidR="002B480B" w:rsidRPr="00BD6A04" w:rsidRDefault="001F0AD4" w:rsidP="001F0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   b)symmetric and asymmetric cryptography</w:t>
            </w:r>
          </w:p>
        </w:tc>
        <w:tc>
          <w:tcPr>
            <w:tcW w:w="1080" w:type="dxa"/>
          </w:tcPr>
          <w:p w:rsidR="002B480B" w:rsidRDefault="002B480B">
            <w:r w:rsidRPr="00800717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908" w:type="dxa"/>
            <w:vAlign w:val="center"/>
          </w:tcPr>
          <w:p w:rsidR="002B480B" w:rsidRPr="001F7BDD" w:rsidRDefault="00E721D5" w:rsidP="001F7BDD">
            <w:pPr>
              <w:pStyle w:val="ListParagraph"/>
              <w:ind w:left="262" w:hanging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CCC"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  <w:r w:rsidRPr="001F7B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480B" w:rsidTr="00946DFF">
        <w:trPr>
          <w:trHeight w:val="647"/>
        </w:trPr>
        <w:tc>
          <w:tcPr>
            <w:tcW w:w="6030" w:type="dxa"/>
          </w:tcPr>
          <w:p w:rsidR="002B480B" w:rsidRDefault="002B480B" w:rsidP="00B56D30">
            <w:r w:rsidRPr="00E113A2">
              <w:rPr>
                <w:sz w:val="24"/>
                <w:szCs w:val="24"/>
              </w:rPr>
              <w:t xml:space="preserve">3.  </w:t>
            </w:r>
            <w:r w:rsidR="003F6156">
              <w:t>Explain “Mee</w:t>
            </w:r>
            <w:r w:rsidR="00E113A2">
              <w:t xml:space="preserve">t –in-the-middle </w:t>
            </w:r>
            <w:proofErr w:type="spellStart"/>
            <w:r w:rsidR="00E113A2">
              <w:t>attack”</w:t>
            </w:r>
            <w:proofErr w:type="gramStart"/>
            <w:r w:rsidR="00E113A2">
              <w:t>and</w:t>
            </w:r>
            <w:proofErr w:type="spellEnd"/>
            <w:r w:rsidR="00E113A2">
              <w:t xml:space="preserve"> </w:t>
            </w:r>
            <w:r w:rsidR="001F19E6">
              <w:t xml:space="preserve"> </w:t>
            </w:r>
            <w:r w:rsidR="00E113A2">
              <w:t>which</w:t>
            </w:r>
            <w:proofErr w:type="gramEnd"/>
            <w:r w:rsidR="00E113A2">
              <w:t xml:space="preserve"> algorithm suffers from</w:t>
            </w:r>
            <w:r w:rsidR="001F19E6">
              <w:t xml:space="preserve"> </w:t>
            </w:r>
            <w:r w:rsidR="00E113A2">
              <w:t xml:space="preserve">this </w:t>
            </w:r>
            <w:r w:rsidR="001F19E6">
              <w:t xml:space="preserve"> </w:t>
            </w:r>
            <w:r w:rsidR="00E113A2">
              <w:t>attack.</w:t>
            </w:r>
            <w:r w:rsidR="00900511">
              <w:t xml:space="preserve"> </w:t>
            </w:r>
            <w:r w:rsidR="00B56D30">
              <w:t xml:space="preserve">How triple </w:t>
            </w:r>
            <w:proofErr w:type="gramStart"/>
            <w:r w:rsidR="00B56D30">
              <w:t>DES</w:t>
            </w:r>
            <w:r w:rsidR="00E113A2" w:rsidRPr="00E113A2">
              <w:rPr>
                <w:b/>
              </w:rPr>
              <w:t xml:space="preserve">  </w:t>
            </w:r>
            <w:r w:rsidR="001F19E6">
              <w:t>o</w:t>
            </w:r>
            <w:r w:rsidR="00E113A2">
              <w:t>vercome</w:t>
            </w:r>
            <w:proofErr w:type="gramEnd"/>
            <w:r w:rsidR="00E113A2">
              <w:t xml:space="preserve"> this attack ?</w:t>
            </w:r>
          </w:p>
        </w:tc>
        <w:tc>
          <w:tcPr>
            <w:tcW w:w="1080" w:type="dxa"/>
          </w:tcPr>
          <w:p w:rsidR="002B480B" w:rsidRDefault="002B480B">
            <w:r w:rsidRPr="00800717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908" w:type="dxa"/>
            <w:vAlign w:val="center"/>
          </w:tcPr>
          <w:p w:rsidR="002B480B" w:rsidRPr="001F7BDD" w:rsidRDefault="00E721D5" w:rsidP="001F7BDD">
            <w:pPr>
              <w:tabs>
                <w:tab w:val="left" w:pos="3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CCC"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  <w:r w:rsidRPr="001F7B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480B" w:rsidTr="005A6296">
        <w:trPr>
          <w:trHeight w:val="332"/>
        </w:trPr>
        <w:tc>
          <w:tcPr>
            <w:tcW w:w="6030" w:type="dxa"/>
          </w:tcPr>
          <w:p w:rsidR="002B480B" w:rsidRDefault="002B480B" w:rsidP="000A4EC9">
            <w:r>
              <w:t xml:space="preserve">4. </w:t>
            </w:r>
            <w:r w:rsidR="005A6296">
              <w:t xml:space="preserve">Describe Blowfish encryption and key expansion </w:t>
            </w:r>
            <w:proofErr w:type="gramStart"/>
            <w:r w:rsidR="005A6296">
              <w:t>technique ?</w:t>
            </w:r>
            <w:proofErr w:type="gramEnd"/>
          </w:p>
        </w:tc>
        <w:tc>
          <w:tcPr>
            <w:tcW w:w="1080" w:type="dxa"/>
          </w:tcPr>
          <w:p w:rsidR="002B480B" w:rsidRDefault="002B480B">
            <w:r w:rsidRPr="00800717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908" w:type="dxa"/>
          </w:tcPr>
          <w:p w:rsidR="002B480B" w:rsidRDefault="002B480B">
            <w:r w:rsidRPr="00105D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5DDD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2B480B" w:rsidTr="001F1B06">
        <w:trPr>
          <w:trHeight w:val="359"/>
        </w:trPr>
        <w:tc>
          <w:tcPr>
            <w:tcW w:w="6030" w:type="dxa"/>
          </w:tcPr>
          <w:p w:rsidR="002B480B" w:rsidRDefault="002B480B" w:rsidP="001F1B06">
            <w:pPr>
              <w:tabs>
                <w:tab w:val="left" w:pos="6840"/>
              </w:tabs>
            </w:pPr>
            <w:r>
              <w:t xml:space="preserve">5.  </w:t>
            </w:r>
            <w:r w:rsidR="001F1B06">
              <w:t xml:space="preserve">Explain IDEA encryption and Key generation </w:t>
            </w:r>
            <w:proofErr w:type="gramStart"/>
            <w:r w:rsidR="001F1B06">
              <w:t>technique ?</w:t>
            </w:r>
            <w:proofErr w:type="gramEnd"/>
          </w:p>
        </w:tc>
        <w:tc>
          <w:tcPr>
            <w:tcW w:w="1080" w:type="dxa"/>
          </w:tcPr>
          <w:p w:rsidR="002B480B" w:rsidRDefault="002B480B">
            <w:r w:rsidRPr="00800717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908" w:type="dxa"/>
          </w:tcPr>
          <w:p w:rsidR="002B480B" w:rsidRDefault="002B480B" w:rsidP="001F1B06">
            <w:pPr>
              <w:tabs>
                <w:tab w:val="left" w:pos="3530"/>
              </w:tabs>
              <w:jc w:val="center"/>
            </w:pPr>
            <w:r w:rsidRPr="00105D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721D5" w:rsidRPr="001F7BDD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49490A" w:rsidTr="009A1C87">
        <w:trPr>
          <w:trHeight w:val="350"/>
        </w:trPr>
        <w:tc>
          <w:tcPr>
            <w:tcW w:w="6030" w:type="dxa"/>
          </w:tcPr>
          <w:p w:rsidR="0049490A" w:rsidRDefault="009A1C87" w:rsidP="009A1C87">
            <w:r>
              <w:t>6.</w:t>
            </w:r>
            <w:r w:rsidR="0049490A">
              <w:t xml:space="preserve">  </w:t>
            </w:r>
            <w:r>
              <w:t xml:space="preserve">Explain AES encryption </w:t>
            </w:r>
            <w:proofErr w:type="gramStart"/>
            <w:r>
              <w:t>and  Key</w:t>
            </w:r>
            <w:proofErr w:type="gramEnd"/>
            <w:r>
              <w:t xml:space="preserve"> expansion algorithm ?</w:t>
            </w:r>
          </w:p>
        </w:tc>
        <w:tc>
          <w:tcPr>
            <w:tcW w:w="1080" w:type="dxa"/>
          </w:tcPr>
          <w:p w:rsidR="0049490A" w:rsidRDefault="0049490A">
            <w:r w:rsidRPr="00800717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908" w:type="dxa"/>
          </w:tcPr>
          <w:p w:rsidR="0049490A" w:rsidRDefault="00E721D5">
            <w:r w:rsidRPr="001F7BDD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49490A" w:rsidTr="00E20CEB">
        <w:tc>
          <w:tcPr>
            <w:tcW w:w="6030" w:type="dxa"/>
          </w:tcPr>
          <w:p w:rsidR="0049490A" w:rsidRDefault="0049490A" w:rsidP="009A1C87">
            <w:r>
              <w:t xml:space="preserve">7. </w:t>
            </w:r>
            <w:r w:rsidR="009A1C87">
              <w:t xml:space="preserve">Write a short note on modes of operation describing the comparison among </w:t>
            </w:r>
            <w:proofErr w:type="gramStart"/>
            <w:r w:rsidR="009A1C87">
              <w:t>them ?</w:t>
            </w:r>
            <w:proofErr w:type="gramEnd"/>
          </w:p>
        </w:tc>
        <w:tc>
          <w:tcPr>
            <w:tcW w:w="1080" w:type="dxa"/>
          </w:tcPr>
          <w:p w:rsidR="0049490A" w:rsidRDefault="0049490A">
            <w:r w:rsidRPr="00800717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908" w:type="dxa"/>
          </w:tcPr>
          <w:p w:rsidR="0049490A" w:rsidRDefault="00E721D5">
            <w:r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49490A" w:rsidTr="00E20CEB">
        <w:trPr>
          <w:trHeight w:val="332"/>
        </w:trPr>
        <w:tc>
          <w:tcPr>
            <w:tcW w:w="6030" w:type="dxa"/>
          </w:tcPr>
          <w:p w:rsidR="0049490A" w:rsidRDefault="0049490A" w:rsidP="000A4EC9">
            <w:r>
              <w:t xml:space="preserve">8. </w:t>
            </w:r>
            <w:r w:rsidR="00781C19">
              <w:t xml:space="preserve">Write short note on location of encryption devices and key </w:t>
            </w:r>
            <w:proofErr w:type="gramStart"/>
            <w:r w:rsidR="00781C19">
              <w:t>distribution ?</w:t>
            </w:r>
            <w:proofErr w:type="gramEnd"/>
          </w:p>
        </w:tc>
        <w:tc>
          <w:tcPr>
            <w:tcW w:w="1080" w:type="dxa"/>
          </w:tcPr>
          <w:p w:rsidR="0049490A" w:rsidRDefault="0049490A">
            <w:r w:rsidRPr="005E3365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908" w:type="dxa"/>
          </w:tcPr>
          <w:p w:rsidR="0049490A" w:rsidRDefault="00E721D5">
            <w:r w:rsidRPr="001F7BDD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E721D5" w:rsidTr="00E20CEB">
        <w:tc>
          <w:tcPr>
            <w:tcW w:w="6030" w:type="dxa"/>
          </w:tcPr>
          <w:p w:rsidR="00E721D5" w:rsidRDefault="00E721D5" w:rsidP="00184CA8">
            <w:r>
              <w:t xml:space="preserve">9. Discuss the approaches </w:t>
            </w:r>
            <w:proofErr w:type="gramStart"/>
            <w:r>
              <w:t>of  message</w:t>
            </w:r>
            <w:proofErr w:type="gramEnd"/>
            <w:r>
              <w:t xml:space="preserve"> Authentication .What is message authentication  ?</w:t>
            </w:r>
          </w:p>
        </w:tc>
        <w:tc>
          <w:tcPr>
            <w:tcW w:w="1080" w:type="dxa"/>
          </w:tcPr>
          <w:p w:rsidR="00E721D5" w:rsidRDefault="00E721D5">
            <w:r w:rsidRPr="005E3365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908" w:type="dxa"/>
          </w:tcPr>
          <w:p w:rsidR="00E721D5" w:rsidRDefault="00E721D5">
            <w:r w:rsidRPr="0011705F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E721D5" w:rsidTr="00E20CEB">
        <w:tc>
          <w:tcPr>
            <w:tcW w:w="6030" w:type="dxa"/>
          </w:tcPr>
          <w:p w:rsidR="00E721D5" w:rsidRDefault="00E721D5" w:rsidP="00595C6B">
            <w:r>
              <w:t xml:space="preserve">10. Explain SHA-512 with neat </w:t>
            </w:r>
            <w:proofErr w:type="gramStart"/>
            <w:r>
              <w:t>diagram ?</w:t>
            </w:r>
            <w:proofErr w:type="gramEnd"/>
          </w:p>
        </w:tc>
        <w:tc>
          <w:tcPr>
            <w:tcW w:w="1080" w:type="dxa"/>
          </w:tcPr>
          <w:p w:rsidR="00E721D5" w:rsidRDefault="00E721D5">
            <w:r w:rsidRPr="005E3365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908" w:type="dxa"/>
          </w:tcPr>
          <w:p w:rsidR="00E721D5" w:rsidRDefault="00E721D5">
            <w:r w:rsidRPr="0011705F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</w:tbl>
    <w:p w:rsidR="00AC01E1" w:rsidRDefault="00AC01E1" w:rsidP="00804B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B5E" w:rsidRDefault="00804B5E" w:rsidP="00804B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804B5E" w:rsidRPr="006363C3" w:rsidRDefault="00804B5E" w:rsidP="00804B5E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3F6CD5" w:rsidTr="00984B2B">
        <w:tc>
          <w:tcPr>
            <w:tcW w:w="1381" w:type="dxa"/>
          </w:tcPr>
          <w:p w:rsidR="003F6CD5" w:rsidRDefault="003F6CD5" w:rsidP="00984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3F6CD5" w:rsidRDefault="003F6CD5" w:rsidP="00984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6CD5" w:rsidTr="00984B2B">
        <w:tc>
          <w:tcPr>
            <w:tcW w:w="1381" w:type="dxa"/>
          </w:tcPr>
          <w:p w:rsidR="003F6CD5" w:rsidRDefault="003F6CD5" w:rsidP="00984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3F6CD5" w:rsidRDefault="003F6CD5" w:rsidP="00984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1, 2, 3, 4, 10,12</w:t>
            </w:r>
          </w:p>
        </w:tc>
      </w:tr>
      <w:tr w:rsidR="003F6CD5" w:rsidTr="00984B2B">
        <w:tc>
          <w:tcPr>
            <w:tcW w:w="1381" w:type="dxa"/>
          </w:tcPr>
          <w:p w:rsidR="003F6CD5" w:rsidRDefault="003F6CD5" w:rsidP="00984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3F6CD5" w:rsidRDefault="003F6CD5" w:rsidP="00984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1, 2,3</w:t>
            </w:r>
          </w:p>
        </w:tc>
      </w:tr>
    </w:tbl>
    <w:p w:rsidR="00804B5E" w:rsidRDefault="00804B5E" w:rsidP="00804B5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804B5E" w:rsidRDefault="00804B5E" w:rsidP="00804B5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sectPr w:rsidR="00804B5E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307C"/>
    <w:multiLevelType w:val="hybridMultilevel"/>
    <w:tmpl w:val="EE7239D8"/>
    <w:lvl w:ilvl="0" w:tplc="9604AD1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15F34DB2"/>
    <w:multiLevelType w:val="hybridMultilevel"/>
    <w:tmpl w:val="E0606414"/>
    <w:lvl w:ilvl="0" w:tplc="0409000F">
      <w:start w:val="1"/>
      <w:numFmt w:val="decimal"/>
      <w:lvlText w:val="%1."/>
      <w:lvlJc w:val="left"/>
      <w:pPr>
        <w:ind w:left="1062" w:hanging="360"/>
      </w:p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>
    <w:nsid w:val="22A268BB"/>
    <w:multiLevelType w:val="hybridMultilevel"/>
    <w:tmpl w:val="34925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A7903B9"/>
    <w:multiLevelType w:val="hybridMultilevel"/>
    <w:tmpl w:val="B86200EA"/>
    <w:lvl w:ilvl="0" w:tplc="2DF6820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8E6454"/>
    <w:multiLevelType w:val="hybridMultilevel"/>
    <w:tmpl w:val="80AE25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6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8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FF57AC"/>
    <w:multiLevelType w:val="hybridMultilevel"/>
    <w:tmpl w:val="B9EE6920"/>
    <w:lvl w:ilvl="0" w:tplc="0409000F">
      <w:start w:val="1"/>
      <w:numFmt w:val="decimal"/>
      <w:lvlText w:val="%1.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6A7A22B6"/>
    <w:multiLevelType w:val="hybridMultilevel"/>
    <w:tmpl w:val="E854966C"/>
    <w:lvl w:ilvl="0" w:tplc="F89878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18541DD"/>
    <w:multiLevelType w:val="hybridMultilevel"/>
    <w:tmpl w:val="A18E3C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F3190A"/>
    <w:multiLevelType w:val="hybridMultilevel"/>
    <w:tmpl w:val="A066E9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D50860"/>
    <w:multiLevelType w:val="hybridMultilevel"/>
    <w:tmpl w:val="EBE43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14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1"/>
  </w:num>
  <w:num w:numId="7">
    <w:abstractNumId w:val="11"/>
  </w:num>
  <w:num w:numId="8">
    <w:abstractNumId w:val="3"/>
  </w:num>
  <w:num w:numId="9">
    <w:abstractNumId w:val="10"/>
  </w:num>
  <w:num w:numId="10">
    <w:abstractNumId w:val="12"/>
  </w:num>
  <w:num w:numId="11">
    <w:abstractNumId w:val="9"/>
  </w:num>
  <w:num w:numId="12">
    <w:abstractNumId w:val="1"/>
  </w:num>
  <w:num w:numId="13">
    <w:abstractNumId w:val="13"/>
  </w:num>
  <w:num w:numId="14">
    <w:abstractNumId w:val="6"/>
  </w:num>
  <w:num w:numId="15">
    <w:abstractNumId w:val="2"/>
  </w:num>
  <w:num w:numId="16">
    <w:abstractNumId w:val="5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11922"/>
    <w:rsid w:val="000A4EC9"/>
    <w:rsid w:val="000D77A2"/>
    <w:rsid w:val="000E45ED"/>
    <w:rsid w:val="001204EB"/>
    <w:rsid w:val="00127393"/>
    <w:rsid w:val="00131B05"/>
    <w:rsid w:val="00150A0F"/>
    <w:rsid w:val="00161FC1"/>
    <w:rsid w:val="001623B7"/>
    <w:rsid w:val="00167966"/>
    <w:rsid w:val="0017711F"/>
    <w:rsid w:val="00184CA8"/>
    <w:rsid w:val="001B57F4"/>
    <w:rsid w:val="001B72E9"/>
    <w:rsid w:val="001B7B34"/>
    <w:rsid w:val="001D4B1F"/>
    <w:rsid w:val="001F0AD4"/>
    <w:rsid w:val="001F19E6"/>
    <w:rsid w:val="001F1B06"/>
    <w:rsid w:val="001F7BDD"/>
    <w:rsid w:val="00251945"/>
    <w:rsid w:val="00260E00"/>
    <w:rsid w:val="002B421D"/>
    <w:rsid w:val="002B480B"/>
    <w:rsid w:val="002C048D"/>
    <w:rsid w:val="002E4F99"/>
    <w:rsid w:val="002F0B63"/>
    <w:rsid w:val="002F3E7C"/>
    <w:rsid w:val="00300367"/>
    <w:rsid w:val="0031075A"/>
    <w:rsid w:val="00317AD9"/>
    <w:rsid w:val="00326329"/>
    <w:rsid w:val="0036595E"/>
    <w:rsid w:val="0037454D"/>
    <w:rsid w:val="003A57F4"/>
    <w:rsid w:val="003D0F82"/>
    <w:rsid w:val="003E5400"/>
    <w:rsid w:val="003F23B4"/>
    <w:rsid w:val="003F6156"/>
    <w:rsid w:val="003F6CD5"/>
    <w:rsid w:val="004144B0"/>
    <w:rsid w:val="00423F51"/>
    <w:rsid w:val="004360C5"/>
    <w:rsid w:val="00447384"/>
    <w:rsid w:val="00454E48"/>
    <w:rsid w:val="004556EE"/>
    <w:rsid w:val="004842DC"/>
    <w:rsid w:val="004913CA"/>
    <w:rsid w:val="0049490A"/>
    <w:rsid w:val="004D1019"/>
    <w:rsid w:val="004F36FC"/>
    <w:rsid w:val="00524C64"/>
    <w:rsid w:val="005553D4"/>
    <w:rsid w:val="005746EE"/>
    <w:rsid w:val="00595C6B"/>
    <w:rsid w:val="005A6296"/>
    <w:rsid w:val="005B44B4"/>
    <w:rsid w:val="005C51C4"/>
    <w:rsid w:val="005D2ED8"/>
    <w:rsid w:val="005E1588"/>
    <w:rsid w:val="005F1D1E"/>
    <w:rsid w:val="005F4C5E"/>
    <w:rsid w:val="0060000B"/>
    <w:rsid w:val="00623EB5"/>
    <w:rsid w:val="00640EB9"/>
    <w:rsid w:val="006652F0"/>
    <w:rsid w:val="006A529A"/>
    <w:rsid w:val="006E4F1C"/>
    <w:rsid w:val="0071601E"/>
    <w:rsid w:val="007542C9"/>
    <w:rsid w:val="00754880"/>
    <w:rsid w:val="00781A5B"/>
    <w:rsid w:val="00781C19"/>
    <w:rsid w:val="007840CB"/>
    <w:rsid w:val="00790F1B"/>
    <w:rsid w:val="007957D7"/>
    <w:rsid w:val="007C2891"/>
    <w:rsid w:val="007E74BB"/>
    <w:rsid w:val="00804B5E"/>
    <w:rsid w:val="00814E33"/>
    <w:rsid w:val="00842173"/>
    <w:rsid w:val="00853602"/>
    <w:rsid w:val="00877EA6"/>
    <w:rsid w:val="0089333B"/>
    <w:rsid w:val="008D244D"/>
    <w:rsid w:val="00900511"/>
    <w:rsid w:val="00910725"/>
    <w:rsid w:val="009115E8"/>
    <w:rsid w:val="00923C2A"/>
    <w:rsid w:val="009325CF"/>
    <w:rsid w:val="00934A69"/>
    <w:rsid w:val="00946DFF"/>
    <w:rsid w:val="009760FC"/>
    <w:rsid w:val="00977F52"/>
    <w:rsid w:val="00980AEA"/>
    <w:rsid w:val="009A1C87"/>
    <w:rsid w:val="009C10E7"/>
    <w:rsid w:val="009F2C88"/>
    <w:rsid w:val="009F4F23"/>
    <w:rsid w:val="00A00CD5"/>
    <w:rsid w:val="00A13BEF"/>
    <w:rsid w:val="00A26CC4"/>
    <w:rsid w:val="00AA4380"/>
    <w:rsid w:val="00AC01E1"/>
    <w:rsid w:val="00AF51D7"/>
    <w:rsid w:val="00B041F3"/>
    <w:rsid w:val="00B07752"/>
    <w:rsid w:val="00B272A7"/>
    <w:rsid w:val="00B42248"/>
    <w:rsid w:val="00B51E39"/>
    <w:rsid w:val="00B56D30"/>
    <w:rsid w:val="00B8372A"/>
    <w:rsid w:val="00BD6A04"/>
    <w:rsid w:val="00C2097D"/>
    <w:rsid w:val="00C93CDF"/>
    <w:rsid w:val="00CC05A6"/>
    <w:rsid w:val="00CD6C01"/>
    <w:rsid w:val="00D13507"/>
    <w:rsid w:val="00D436AD"/>
    <w:rsid w:val="00D73A30"/>
    <w:rsid w:val="00DA3743"/>
    <w:rsid w:val="00DA6C6A"/>
    <w:rsid w:val="00DE575D"/>
    <w:rsid w:val="00E113A2"/>
    <w:rsid w:val="00E25AC7"/>
    <w:rsid w:val="00E721D5"/>
    <w:rsid w:val="00E743DE"/>
    <w:rsid w:val="00E830EA"/>
    <w:rsid w:val="00ED1C95"/>
    <w:rsid w:val="00ED7D77"/>
    <w:rsid w:val="00F214A2"/>
    <w:rsid w:val="00F24D20"/>
    <w:rsid w:val="00F477DD"/>
    <w:rsid w:val="00F51DD0"/>
    <w:rsid w:val="00F51FDA"/>
    <w:rsid w:val="00F71E0D"/>
    <w:rsid w:val="00FA14C5"/>
    <w:rsid w:val="00FD3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7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4B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aditya</cp:lastModifiedBy>
  <cp:revision>57</cp:revision>
  <cp:lastPrinted>2015-07-01T10:55:00Z</cp:lastPrinted>
  <dcterms:created xsi:type="dcterms:W3CDTF">2017-06-27T09:31:00Z</dcterms:created>
  <dcterms:modified xsi:type="dcterms:W3CDTF">2017-07-13T04:20:00Z</dcterms:modified>
</cp:coreProperties>
</file>