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89157C">
        <w:rPr>
          <w:b/>
        </w:rPr>
        <w:t>LICA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89157C">
        <w:rPr>
          <w:b/>
        </w:rPr>
        <w:t>-B</w:t>
      </w:r>
      <w:r w:rsidR="007A4F90">
        <w:rPr>
          <w:b/>
        </w:rPr>
        <w:t xml:space="preserve"> 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9D62C9">
        <w:rPr>
          <w:b/>
        </w:rPr>
        <w:t>2014</w:t>
      </w:r>
      <w:proofErr w:type="gramEnd"/>
      <w:r w:rsidR="009D62C9">
        <w:rPr>
          <w:b/>
        </w:rPr>
        <w:t>-15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60"/>
        <w:gridCol w:w="1380"/>
        <w:gridCol w:w="1648"/>
        <w:gridCol w:w="1465"/>
      </w:tblGrid>
      <w:tr w:rsidR="00B44B10" w:rsidTr="007B766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6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38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7B766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7748F8" w:rsidP="00B44B1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292397" w:rsidRPr="00694E05" w:rsidRDefault="007748F8" w:rsidP="00B44B10">
            <w:pPr>
              <w:jc w:val="center"/>
              <w:rPr>
                <w:b/>
              </w:rPr>
            </w:pPr>
            <w:r>
              <w:t>25.8.14</w:t>
            </w:r>
          </w:p>
        </w:tc>
        <w:tc>
          <w:tcPr>
            <w:tcW w:w="3150" w:type="dxa"/>
            <w:vAlign w:val="center"/>
          </w:tcPr>
          <w:p w:rsidR="00292397" w:rsidRPr="00694E05" w:rsidRDefault="007B7669" w:rsidP="00B44B10">
            <w:pPr>
              <w:jc w:val="center"/>
              <w:rPr>
                <w:b/>
              </w:rPr>
            </w:pPr>
            <w:r w:rsidRPr="00DC0278">
              <w:rPr>
                <w:rFonts w:ascii="Arial" w:hAnsi="Arial" w:cs="Arial"/>
                <w:b/>
                <w:bCs/>
              </w:rPr>
              <w:t>INTEGRATED CIRCUITS</w:t>
            </w:r>
          </w:p>
        </w:tc>
        <w:tc>
          <w:tcPr>
            <w:tcW w:w="960" w:type="dxa"/>
            <w:vAlign w:val="center"/>
          </w:tcPr>
          <w:p w:rsidR="007B7669" w:rsidRPr="00DC0278" w:rsidRDefault="007B7669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DC0278">
              <w:rPr>
                <w:rFonts w:ascii="Arial" w:hAnsi="Arial" w:cs="Arial"/>
                <w:b/>
                <w:bCs/>
              </w:rPr>
              <w:t>UNIT I</w:t>
            </w:r>
          </w:p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380" w:type="dxa"/>
            <w:vAlign w:val="center"/>
          </w:tcPr>
          <w:p w:rsidR="00292397" w:rsidRDefault="008F1A6F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8F1A6F" w:rsidTr="0090322A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B44B10">
            <w:pPr>
              <w:jc w:val="center"/>
            </w:pPr>
            <w:r>
              <w:t>2</w:t>
            </w:r>
          </w:p>
        </w:tc>
        <w:tc>
          <w:tcPr>
            <w:tcW w:w="1407" w:type="dxa"/>
            <w:vAlign w:val="center"/>
          </w:tcPr>
          <w:p w:rsidR="008F1A6F" w:rsidRPr="00C42657" w:rsidRDefault="008F1A6F" w:rsidP="00E257F2">
            <w:pPr>
              <w:jc w:val="center"/>
            </w:pPr>
            <w:r>
              <w:t>26.8.14</w:t>
            </w:r>
          </w:p>
        </w:tc>
        <w:tc>
          <w:tcPr>
            <w:tcW w:w="3150" w:type="dxa"/>
            <w:vAlign w:val="center"/>
          </w:tcPr>
          <w:p w:rsidR="008F1A6F" w:rsidRPr="00755569" w:rsidRDefault="008F1A6F" w:rsidP="00DE539F">
            <w:r w:rsidRPr="00DC0278">
              <w:rPr>
                <w:rFonts w:ascii="Arial" w:hAnsi="Arial" w:cs="Arial"/>
              </w:rPr>
              <w:t>Differential Amplifier</w:t>
            </w:r>
            <w:r>
              <w:rPr>
                <w:rFonts w:ascii="Arial" w:hAnsi="Arial" w:cs="Arial"/>
              </w:rPr>
              <w:t xml:space="preserve"> Introduction</w:t>
            </w:r>
          </w:p>
        </w:tc>
        <w:tc>
          <w:tcPr>
            <w:tcW w:w="960" w:type="dxa"/>
            <w:vAlign w:val="center"/>
          </w:tcPr>
          <w:p w:rsidR="008F1A6F" w:rsidRDefault="008F1A6F" w:rsidP="00B44B1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B44B1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8F1A6F" w:rsidRPr="00C42657" w:rsidRDefault="008F1A6F" w:rsidP="007748F8">
            <w:pPr>
              <w:jc w:val="center"/>
            </w:pPr>
            <w:r>
              <w:t>26.8.14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DE539F">
            <w:r w:rsidRPr="00DC0278">
              <w:rPr>
                <w:rFonts w:ascii="Arial" w:hAnsi="Arial" w:cs="Arial"/>
              </w:rPr>
              <w:t>DC and AC analysis of Dual input Balanced output Configuration,</w:t>
            </w:r>
          </w:p>
        </w:tc>
        <w:tc>
          <w:tcPr>
            <w:tcW w:w="960" w:type="dxa"/>
            <w:vAlign w:val="center"/>
          </w:tcPr>
          <w:p w:rsidR="008F1A6F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8F1A6F" w:rsidRPr="00C42657" w:rsidRDefault="008F1A6F" w:rsidP="00C42657">
            <w:pPr>
              <w:jc w:val="center"/>
            </w:pPr>
            <w:r>
              <w:t>28.8.14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DE539F">
            <w:r w:rsidRPr="00DC0278">
              <w:rPr>
                <w:rFonts w:ascii="Arial" w:hAnsi="Arial" w:cs="Arial"/>
              </w:rPr>
              <w:t>Properties of other differential amplifier configuration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8F1A6F" w:rsidRPr="00C42657" w:rsidRDefault="008F1A6F" w:rsidP="00C42657">
            <w:pPr>
              <w:jc w:val="center"/>
            </w:pPr>
            <w:r>
              <w:t>29.8.14</w:t>
            </w:r>
          </w:p>
        </w:tc>
        <w:tc>
          <w:tcPr>
            <w:tcW w:w="3150" w:type="dxa"/>
            <w:vAlign w:val="center"/>
          </w:tcPr>
          <w:p w:rsidR="008F1A6F" w:rsidRPr="00703D3E" w:rsidRDefault="008F1A6F" w:rsidP="00DE539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Dual Input Unbalanced Output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8F1A6F" w:rsidRPr="00C42657" w:rsidRDefault="008F1A6F" w:rsidP="00C42657">
            <w:pPr>
              <w:jc w:val="center"/>
            </w:pPr>
            <w:r>
              <w:t>1.9.14</w:t>
            </w:r>
          </w:p>
        </w:tc>
        <w:tc>
          <w:tcPr>
            <w:tcW w:w="3150" w:type="dxa"/>
            <w:vAlign w:val="center"/>
          </w:tcPr>
          <w:p w:rsidR="008F1A6F" w:rsidRPr="009A5FCA" w:rsidRDefault="008F1A6F" w:rsidP="00DE539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Single Ended Input – Balanced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DE539F">
            <w:pPr>
              <w:jc w:val="center"/>
            </w:pP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1</w:t>
            </w:r>
            <w:r w:rsidRPr="00044B5D">
              <w:t>.9.14</w:t>
            </w:r>
          </w:p>
        </w:tc>
        <w:tc>
          <w:tcPr>
            <w:tcW w:w="3150" w:type="dxa"/>
            <w:vAlign w:val="center"/>
          </w:tcPr>
          <w:p w:rsidR="008F1A6F" w:rsidRPr="00731BB5" w:rsidRDefault="008F1A6F" w:rsidP="00DE539F">
            <w:r w:rsidRPr="00DC0278">
              <w:rPr>
                <w:rFonts w:ascii="Arial" w:hAnsi="Arial" w:cs="Arial"/>
              </w:rPr>
              <w:t>Unbalanced Output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DE539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05CF4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</w:t>
            </w:r>
            <w:r w:rsidRPr="00044B5D">
              <w:t>.9.14</w:t>
            </w:r>
          </w:p>
        </w:tc>
        <w:tc>
          <w:tcPr>
            <w:tcW w:w="3150" w:type="dxa"/>
            <w:vAlign w:val="center"/>
          </w:tcPr>
          <w:p w:rsidR="008F1A6F" w:rsidRPr="009D62C9" w:rsidRDefault="008F1A6F" w:rsidP="00664A57">
            <w:r w:rsidRPr="00DC0278">
              <w:rPr>
                <w:rFonts w:ascii="Arial" w:hAnsi="Arial" w:cs="Arial"/>
              </w:rPr>
              <w:t>DC Coupling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</w:t>
            </w:r>
            <w:r w:rsidRPr="00044B5D">
              <w:t>.9.14</w:t>
            </w:r>
          </w:p>
        </w:tc>
        <w:tc>
          <w:tcPr>
            <w:tcW w:w="3150" w:type="dxa"/>
            <w:vAlign w:val="center"/>
          </w:tcPr>
          <w:p w:rsidR="008F1A6F" w:rsidRPr="009D62C9" w:rsidRDefault="008F1A6F" w:rsidP="00731BB5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Cascade Differential Amplifier Stages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4</w:t>
            </w:r>
            <w:r w:rsidRPr="00044B5D">
              <w:t>.9.14</w:t>
            </w:r>
          </w:p>
        </w:tc>
        <w:tc>
          <w:tcPr>
            <w:tcW w:w="3150" w:type="dxa"/>
            <w:vAlign w:val="center"/>
          </w:tcPr>
          <w:p w:rsidR="008F1A6F" w:rsidRPr="00677583" w:rsidRDefault="008F1A6F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Level translator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8F1A6F" w:rsidRPr="00C42657" w:rsidRDefault="008F1A6F" w:rsidP="00E257F2">
            <w:pPr>
              <w:jc w:val="center"/>
            </w:pPr>
            <w:r>
              <w:t>5.9.14</w:t>
            </w:r>
          </w:p>
        </w:tc>
        <w:tc>
          <w:tcPr>
            <w:tcW w:w="3150" w:type="dxa"/>
            <w:vAlign w:val="center"/>
          </w:tcPr>
          <w:p w:rsidR="008F1A6F" w:rsidRPr="00677583" w:rsidRDefault="008F1A6F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Characteristics of OP-Amps, Integrated circuits-Types, Classification</w:t>
            </w:r>
          </w:p>
        </w:tc>
        <w:tc>
          <w:tcPr>
            <w:tcW w:w="960" w:type="dxa"/>
            <w:vAlign w:val="center"/>
          </w:tcPr>
          <w:p w:rsidR="008F1A6F" w:rsidRPr="00DC0278" w:rsidRDefault="008F1A6F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DC0278">
              <w:rPr>
                <w:rFonts w:ascii="Arial" w:hAnsi="Arial" w:cs="Arial"/>
                <w:b/>
                <w:bCs/>
              </w:rPr>
              <w:t>UNIT II</w:t>
            </w:r>
          </w:p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8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Pr="00677583" w:rsidRDefault="008F1A6F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Package Types and temperature ranges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9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Pr="00677583" w:rsidRDefault="008F1A6F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Power supplies, Op-amp Block Diagram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05CF4">
            <w:pPr>
              <w:jc w:val="center"/>
            </w:pPr>
            <w:r>
              <w:t>13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 w:rsidRPr="009139C1">
              <w:t>1</w:t>
            </w:r>
            <w:r>
              <w:t>0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Pr="00677583" w:rsidRDefault="008F1A6F" w:rsidP="003E4208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ideal and practical Op-amp specifications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05CF4">
            <w:pPr>
              <w:jc w:val="center"/>
            </w:pPr>
            <w:r>
              <w:t>14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 w:rsidRPr="009139C1">
              <w:t>1</w:t>
            </w:r>
            <w:r>
              <w:t>1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Default="008F1A6F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DC and AC characteristics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 w:rsidRPr="009139C1">
              <w:t>1</w:t>
            </w:r>
            <w:r>
              <w:t>2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Pr="00D8565F" w:rsidRDefault="008F1A6F" w:rsidP="00D8565F">
            <w:pPr>
              <w:jc w:val="both"/>
            </w:pPr>
            <w:r w:rsidRPr="00DC0278">
              <w:rPr>
                <w:rFonts w:ascii="Arial" w:hAnsi="Arial" w:cs="Arial"/>
              </w:rPr>
              <w:t>741 op-amp &amp; its features, FET input. Op-Amps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05CF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 w:rsidRPr="009139C1">
              <w:t>1</w:t>
            </w:r>
            <w:r>
              <w:t>5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Default="008F1A6F" w:rsidP="00D8565F">
            <w:pPr>
              <w:jc w:val="both"/>
            </w:pPr>
            <w:r w:rsidRPr="00DC0278">
              <w:rPr>
                <w:rFonts w:ascii="Arial" w:hAnsi="Arial" w:cs="Arial"/>
              </w:rPr>
              <w:t>Op-Amp parameters &amp; Measurement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90322A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05CF4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 w:rsidRPr="009139C1">
              <w:t>1</w:t>
            </w:r>
            <w:r>
              <w:t>6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Pr="00694E05" w:rsidRDefault="008F1A6F" w:rsidP="00605CF4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Input &amp; Out put Off set voltages &amp; currents, slew rates, CMRR,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05CF4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11323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 w:rsidRPr="009139C1">
              <w:t>1</w:t>
            </w:r>
            <w:r>
              <w:t>6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Pr="00694E05" w:rsidRDefault="008F1A6F" w:rsidP="00611323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PSRR, drift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 w:rsidRPr="009139C1">
              <w:t>1</w:t>
            </w:r>
            <w:r>
              <w:t>8</w:t>
            </w:r>
            <w:r w:rsidRPr="009139C1">
              <w:t>.9.14</w:t>
            </w:r>
          </w:p>
        </w:tc>
        <w:tc>
          <w:tcPr>
            <w:tcW w:w="3150" w:type="dxa"/>
            <w:vAlign w:val="center"/>
          </w:tcPr>
          <w:p w:rsidR="008F1A6F" w:rsidRPr="00DC0278" w:rsidRDefault="008F1A6F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Frequency Compensation technique.</w:t>
            </w:r>
          </w:p>
          <w:p w:rsidR="008F1A6F" w:rsidRPr="00FE27E3" w:rsidRDefault="008F1A6F" w:rsidP="00611323"/>
        </w:tc>
        <w:tc>
          <w:tcPr>
            <w:tcW w:w="960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11323">
            <w:pPr>
              <w:jc w:val="center"/>
            </w:pPr>
          </w:p>
        </w:tc>
        <w:tc>
          <w:tcPr>
            <w:tcW w:w="1407" w:type="dxa"/>
          </w:tcPr>
          <w:p w:rsidR="008F1A6F" w:rsidRDefault="008F1A6F" w:rsidP="00EC32F0">
            <w:pPr>
              <w:jc w:val="center"/>
            </w:pPr>
          </w:p>
        </w:tc>
        <w:tc>
          <w:tcPr>
            <w:tcW w:w="3150" w:type="dxa"/>
            <w:vAlign w:val="center"/>
          </w:tcPr>
          <w:p w:rsidR="008F1A6F" w:rsidRPr="009A5FCA" w:rsidRDefault="008F1A6F" w:rsidP="00E257F2">
            <w:r w:rsidRPr="00DC0278">
              <w:rPr>
                <w:rFonts w:ascii="Arial" w:hAnsi="Arial" w:cs="Arial"/>
                <w:b/>
                <w:bCs/>
              </w:rPr>
              <w:t>LINEAR APPLICATIONS OF OP- AMPS</w:t>
            </w:r>
          </w:p>
        </w:tc>
        <w:tc>
          <w:tcPr>
            <w:tcW w:w="960" w:type="dxa"/>
            <w:vAlign w:val="center"/>
          </w:tcPr>
          <w:p w:rsidR="008F1A6F" w:rsidRPr="00DC0278" w:rsidRDefault="008F1A6F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 w:rsidRPr="00DC0278">
              <w:rPr>
                <w:rFonts w:ascii="Arial" w:hAnsi="Arial" w:cs="Arial"/>
                <w:b/>
                <w:bCs/>
              </w:rPr>
              <w:t>UNIT III</w:t>
            </w:r>
          </w:p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8F1A6F" w:rsidRDefault="008F1A6F" w:rsidP="00EC32F0">
            <w:pPr>
              <w:jc w:val="center"/>
            </w:pPr>
            <w:r>
              <w:t>19.9.14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611323">
            <w:r w:rsidRPr="00DC0278">
              <w:rPr>
                <w:rFonts w:ascii="Arial" w:hAnsi="Arial" w:cs="Arial"/>
              </w:rPr>
              <w:t>Inverting</w:t>
            </w:r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amplifier</w:t>
            </w:r>
            <w:r>
              <w:rPr>
                <w:rFonts w:ascii="Arial" w:hAnsi="Arial" w:cs="Arial"/>
              </w:rPr>
              <w:t>,</w:t>
            </w:r>
            <w:r w:rsidRPr="00DC0278">
              <w:rPr>
                <w:rFonts w:ascii="Arial" w:hAnsi="Arial" w:cs="Arial"/>
              </w:rPr>
              <w:t xml:space="preserve"> Non-inverting amplifier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22</w:t>
            </w:r>
            <w:r w:rsidRPr="00370EA4">
              <w:t>.9.14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664A57">
            <w:r w:rsidRPr="00DC0278">
              <w:rPr>
                <w:rFonts w:ascii="Arial" w:hAnsi="Arial" w:cs="Arial"/>
              </w:rPr>
              <w:t>Integrator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485"/>
        </w:trPr>
        <w:tc>
          <w:tcPr>
            <w:tcW w:w="828" w:type="dxa"/>
            <w:vAlign w:val="center"/>
          </w:tcPr>
          <w:p w:rsidR="008F1A6F" w:rsidRPr="008C3A0D" w:rsidRDefault="008F1A6F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23</w:t>
            </w:r>
            <w:r w:rsidRPr="00370EA4">
              <w:t>.9.14</w:t>
            </w:r>
          </w:p>
        </w:tc>
        <w:tc>
          <w:tcPr>
            <w:tcW w:w="3150" w:type="dxa"/>
            <w:vAlign w:val="center"/>
          </w:tcPr>
          <w:p w:rsidR="008F1A6F" w:rsidRPr="00694E05" w:rsidRDefault="008F1A6F" w:rsidP="00611323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differentiator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485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23</w:t>
            </w:r>
            <w:r w:rsidRPr="00370EA4">
              <w:t>.9.14</w:t>
            </w:r>
          </w:p>
        </w:tc>
        <w:tc>
          <w:tcPr>
            <w:tcW w:w="3150" w:type="dxa"/>
            <w:vAlign w:val="center"/>
          </w:tcPr>
          <w:p w:rsidR="008F1A6F" w:rsidRPr="00DC0278" w:rsidRDefault="008F1A6F" w:rsidP="007B76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Difference amplifier</w:t>
            </w:r>
            <w:proofErr w:type="gramStart"/>
            <w:r w:rsidRPr="00DC0278">
              <w:rPr>
                <w:rFonts w:ascii="Arial" w:hAnsi="Arial" w:cs="Arial"/>
              </w:rPr>
              <w:t>,.</w:t>
            </w:r>
            <w:proofErr w:type="gramEnd"/>
          </w:p>
          <w:p w:rsidR="008F1A6F" w:rsidRPr="00FE27E3" w:rsidRDefault="008F1A6F" w:rsidP="00611323"/>
        </w:tc>
        <w:tc>
          <w:tcPr>
            <w:tcW w:w="960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25</w:t>
            </w:r>
            <w:r w:rsidRPr="00370EA4">
              <w:t>.9.14</w:t>
            </w:r>
          </w:p>
        </w:tc>
        <w:tc>
          <w:tcPr>
            <w:tcW w:w="3150" w:type="dxa"/>
            <w:vAlign w:val="center"/>
          </w:tcPr>
          <w:p w:rsidR="008F1A6F" w:rsidRPr="00292397" w:rsidRDefault="008F1A6F" w:rsidP="007B766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 xml:space="preserve">Instrumentation amplifier, 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11323">
            <w:pPr>
              <w:jc w:val="center"/>
            </w:pPr>
            <w:r>
              <w:lastRenderedPageBreak/>
              <w:t>25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26</w:t>
            </w:r>
            <w:r w:rsidRPr="00DF4A60">
              <w:t>.9.14</w:t>
            </w:r>
          </w:p>
        </w:tc>
        <w:tc>
          <w:tcPr>
            <w:tcW w:w="3150" w:type="dxa"/>
            <w:vAlign w:val="center"/>
          </w:tcPr>
          <w:p w:rsidR="008F1A6F" w:rsidRPr="00755569" w:rsidRDefault="008F1A6F" w:rsidP="007B76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 xml:space="preserve">AC amplifier, </w:t>
            </w:r>
          </w:p>
        </w:tc>
        <w:tc>
          <w:tcPr>
            <w:tcW w:w="960" w:type="dxa"/>
            <w:vAlign w:val="center"/>
          </w:tcPr>
          <w:p w:rsidR="008F1A6F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29</w:t>
            </w:r>
            <w:r w:rsidRPr="00DF4A60">
              <w:t>.9.14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611323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V to I, I to V converters, Buffers</w:t>
            </w:r>
          </w:p>
        </w:tc>
        <w:tc>
          <w:tcPr>
            <w:tcW w:w="960" w:type="dxa"/>
            <w:vAlign w:val="center"/>
          </w:tcPr>
          <w:p w:rsidR="008F1A6F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8F1A6F" w:rsidRDefault="008F1A6F" w:rsidP="00EC32F0">
            <w:pPr>
              <w:jc w:val="center"/>
            </w:pPr>
            <w:r>
              <w:t>30.9.14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  <w:b/>
                <w:bCs/>
              </w:rPr>
              <w:t xml:space="preserve">NON-LINEAR APPLICATIONS OF OP- AMPS: </w:t>
            </w:r>
            <w:r w:rsidRPr="00DC0278">
              <w:rPr>
                <w:rFonts w:ascii="Arial" w:hAnsi="Arial" w:cs="Arial"/>
              </w:rPr>
              <w:t>Non- Linear function generation,</w:t>
            </w:r>
          </w:p>
        </w:tc>
        <w:tc>
          <w:tcPr>
            <w:tcW w:w="960" w:type="dxa"/>
            <w:vAlign w:val="center"/>
          </w:tcPr>
          <w:p w:rsidR="008F1A6F" w:rsidRDefault="008F1A6F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8F1A6F" w:rsidRDefault="008F1A6F">
            <w:r>
              <w:t>30.9.14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4105E0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Comparators</w:t>
            </w:r>
          </w:p>
        </w:tc>
        <w:tc>
          <w:tcPr>
            <w:tcW w:w="960" w:type="dxa"/>
            <w:vAlign w:val="center"/>
          </w:tcPr>
          <w:p w:rsidR="008F1A6F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8F1A6F" w:rsidRDefault="008F1A6F" w:rsidP="00EC32F0">
            <w:pPr>
              <w:jc w:val="center"/>
            </w:pPr>
            <w:r>
              <w:t>2.10.14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611323">
            <w:pPr>
              <w:autoSpaceDE w:val="0"/>
              <w:autoSpaceDN w:val="0"/>
              <w:adjustRightInd w:val="0"/>
            </w:pPr>
            <w:proofErr w:type="spellStart"/>
            <w:r w:rsidRPr="00DC0278">
              <w:rPr>
                <w:rFonts w:ascii="Arial" w:hAnsi="Arial" w:cs="Arial"/>
              </w:rPr>
              <w:t>Multivibrators</w:t>
            </w:r>
            <w:proofErr w:type="spellEnd"/>
          </w:p>
        </w:tc>
        <w:tc>
          <w:tcPr>
            <w:tcW w:w="960" w:type="dxa"/>
            <w:vAlign w:val="center"/>
          </w:tcPr>
          <w:p w:rsidR="008F1A6F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3</w:t>
            </w:r>
            <w:r w:rsidRPr="00A3005A">
              <w:t>.10.14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Triangular and Square wave generators</w:t>
            </w:r>
          </w:p>
        </w:tc>
        <w:tc>
          <w:tcPr>
            <w:tcW w:w="960" w:type="dxa"/>
            <w:vAlign w:val="center"/>
          </w:tcPr>
          <w:p w:rsidR="008F1A6F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90322A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6</w:t>
            </w:r>
            <w:r w:rsidRPr="00A3005A">
              <w:t>.10.14</w:t>
            </w:r>
          </w:p>
        </w:tc>
        <w:tc>
          <w:tcPr>
            <w:tcW w:w="3150" w:type="dxa"/>
            <w:vAlign w:val="center"/>
          </w:tcPr>
          <w:p w:rsidR="008F1A6F" w:rsidRPr="00755569" w:rsidRDefault="008F1A6F" w:rsidP="004105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ascii="Arial" w:hAnsi="Arial" w:cs="Arial"/>
              </w:rPr>
              <w:t xml:space="preserve">Log </w:t>
            </w:r>
            <w:r w:rsidRPr="00DC0278">
              <w:rPr>
                <w:rFonts w:ascii="Arial" w:hAnsi="Arial" w:cs="Arial"/>
              </w:rPr>
              <w:t xml:space="preserve"> amplifiers</w:t>
            </w:r>
          </w:p>
        </w:tc>
        <w:tc>
          <w:tcPr>
            <w:tcW w:w="960" w:type="dxa"/>
            <w:vAlign w:val="center"/>
          </w:tcPr>
          <w:p w:rsidR="008F1A6F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611323">
            <w:pPr>
              <w:jc w:val="center"/>
              <w:rPr>
                <w:b/>
              </w:rPr>
            </w:pPr>
          </w:p>
        </w:tc>
      </w:tr>
      <w:tr w:rsidR="008F1A6F" w:rsidTr="00E57915">
        <w:trPr>
          <w:trHeight w:val="435"/>
        </w:trPr>
        <w:tc>
          <w:tcPr>
            <w:tcW w:w="828" w:type="dxa"/>
            <w:vAlign w:val="center"/>
          </w:tcPr>
          <w:p w:rsidR="008F1A6F" w:rsidRPr="008C3A0D" w:rsidRDefault="008F1A6F" w:rsidP="00EC6D79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7</w:t>
            </w:r>
            <w:r w:rsidRPr="00A3005A">
              <w:t>.10.14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EC6D7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Anti log amplifiers</w:t>
            </w:r>
          </w:p>
        </w:tc>
        <w:tc>
          <w:tcPr>
            <w:tcW w:w="960" w:type="dxa"/>
            <w:vAlign w:val="center"/>
          </w:tcPr>
          <w:p w:rsidR="008F1A6F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</w:tr>
      <w:tr w:rsidR="008F1A6F" w:rsidTr="00E57915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EC6D79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9</w:t>
            </w:r>
            <w:r w:rsidRPr="00A3005A">
              <w:t>.10.14</w:t>
            </w:r>
          </w:p>
        </w:tc>
        <w:tc>
          <w:tcPr>
            <w:tcW w:w="3150" w:type="dxa"/>
            <w:vAlign w:val="center"/>
          </w:tcPr>
          <w:p w:rsidR="008F1A6F" w:rsidRPr="00DC0278" w:rsidRDefault="008F1A6F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Precision rectifiers.</w:t>
            </w:r>
          </w:p>
          <w:p w:rsidR="008F1A6F" w:rsidRPr="00DC0278" w:rsidRDefault="008F1A6F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:rsidR="008F1A6F" w:rsidRPr="009A5FCA" w:rsidRDefault="008F1A6F" w:rsidP="00EC6D79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vAlign w:val="center"/>
          </w:tcPr>
          <w:p w:rsidR="008F1A6F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EC6D79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20.10.14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EC6D79">
            <w:pPr>
              <w:jc w:val="both"/>
            </w:pPr>
            <w:r w:rsidRPr="00DC0278">
              <w:rPr>
                <w:rFonts w:ascii="Arial" w:hAnsi="Arial" w:cs="Arial"/>
                <w:b/>
                <w:bCs/>
              </w:rPr>
              <w:t xml:space="preserve">ACTIVE FILTERS: </w:t>
            </w:r>
            <w:r w:rsidRPr="00DC0278">
              <w:rPr>
                <w:rFonts w:ascii="Arial" w:hAnsi="Arial" w:cs="Arial"/>
              </w:rPr>
              <w:t>Introduction</w:t>
            </w:r>
            <w:r>
              <w:rPr>
                <w:rFonts w:ascii="Arial" w:hAnsi="Arial" w:cs="Arial"/>
              </w:rPr>
              <w:t>,</w:t>
            </w:r>
            <w:r w:rsidRPr="00DC0278">
              <w:rPr>
                <w:rFonts w:ascii="Arial" w:hAnsi="Arial" w:cs="Arial"/>
              </w:rPr>
              <w:t xml:space="preserve"> Butter worth filters – 1st order LPF</w:t>
            </w:r>
          </w:p>
        </w:tc>
        <w:tc>
          <w:tcPr>
            <w:tcW w:w="960" w:type="dxa"/>
            <w:vAlign w:val="center"/>
          </w:tcPr>
          <w:p w:rsidR="008F1A6F" w:rsidRDefault="008F1A6F" w:rsidP="00EC6D79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476"/>
        </w:trPr>
        <w:tc>
          <w:tcPr>
            <w:tcW w:w="828" w:type="dxa"/>
            <w:vAlign w:val="center"/>
          </w:tcPr>
          <w:p w:rsidR="008F1A6F" w:rsidRPr="008C3A0D" w:rsidRDefault="008F1A6F" w:rsidP="00EC6D79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 w:rsidRPr="00A23E24">
              <w:t>2</w:t>
            </w:r>
            <w:r>
              <w:t>1</w:t>
            </w:r>
            <w:r w:rsidRPr="00A23E24">
              <w:t>.10.14</w:t>
            </w:r>
          </w:p>
        </w:tc>
        <w:tc>
          <w:tcPr>
            <w:tcW w:w="3150" w:type="dxa"/>
            <w:vAlign w:val="center"/>
          </w:tcPr>
          <w:p w:rsidR="008F1A6F" w:rsidRPr="00292397" w:rsidRDefault="008F1A6F" w:rsidP="00EC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2nd order LPF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EC6D79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21.</w:t>
            </w:r>
            <w:r w:rsidRPr="00A23E24">
              <w:t>10.14</w:t>
            </w:r>
          </w:p>
        </w:tc>
        <w:tc>
          <w:tcPr>
            <w:tcW w:w="3150" w:type="dxa"/>
            <w:vAlign w:val="center"/>
          </w:tcPr>
          <w:p w:rsidR="008F1A6F" w:rsidRPr="00755569" w:rsidRDefault="008F1A6F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HPF filters</w:t>
            </w:r>
          </w:p>
        </w:tc>
        <w:tc>
          <w:tcPr>
            <w:tcW w:w="960" w:type="dxa"/>
            <w:vAlign w:val="center"/>
          </w:tcPr>
          <w:p w:rsidR="008F1A6F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</w:tr>
      <w:tr w:rsidR="008F1A6F" w:rsidTr="007748F8">
        <w:trPr>
          <w:trHeight w:val="437"/>
        </w:trPr>
        <w:tc>
          <w:tcPr>
            <w:tcW w:w="828" w:type="dxa"/>
            <w:vAlign w:val="center"/>
          </w:tcPr>
          <w:p w:rsidR="008F1A6F" w:rsidRPr="008C3A0D" w:rsidRDefault="008F1A6F" w:rsidP="00EC6D7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23</w:t>
            </w:r>
            <w:r w:rsidRPr="00A23E24">
              <w:t>.10.14</w:t>
            </w:r>
          </w:p>
        </w:tc>
        <w:tc>
          <w:tcPr>
            <w:tcW w:w="3150" w:type="dxa"/>
            <w:vAlign w:val="center"/>
          </w:tcPr>
          <w:p w:rsidR="008F1A6F" w:rsidRPr="00DC0278" w:rsidRDefault="008F1A6F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proofErr w:type="gramStart"/>
            <w:r w:rsidRPr="00DC0278">
              <w:rPr>
                <w:rFonts w:ascii="Arial" w:hAnsi="Arial" w:cs="Arial"/>
              </w:rPr>
              <w:t>Ban</w:t>
            </w:r>
            <w:r>
              <w:rPr>
                <w:rFonts w:ascii="Arial" w:hAnsi="Arial" w:cs="Arial"/>
              </w:rPr>
              <w:t>d pass</w:t>
            </w:r>
            <w:proofErr w:type="gramEnd"/>
            <w:r w:rsidRPr="00DC0278">
              <w:rPr>
                <w:rFonts w:ascii="Arial" w:hAnsi="Arial" w:cs="Arial"/>
              </w:rPr>
              <w:t xml:space="preserve"> filters. </w:t>
            </w:r>
          </w:p>
          <w:p w:rsidR="008F1A6F" w:rsidRPr="00DC0278" w:rsidRDefault="008F1A6F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8F1A6F" w:rsidRPr="00292397" w:rsidRDefault="008F1A6F" w:rsidP="00EC6D79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vAlign w:val="center"/>
          </w:tcPr>
          <w:p w:rsidR="008F1A6F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EC6D79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4105E0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24</w:t>
            </w:r>
            <w:r w:rsidRPr="00A23E24">
              <w:t>.10.14</w:t>
            </w:r>
          </w:p>
        </w:tc>
        <w:tc>
          <w:tcPr>
            <w:tcW w:w="3150" w:type="dxa"/>
            <w:vAlign w:val="center"/>
          </w:tcPr>
          <w:p w:rsidR="008F1A6F" w:rsidRPr="00DC0278" w:rsidRDefault="008F1A6F" w:rsidP="004105E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Band </w:t>
            </w:r>
            <w:proofErr w:type="gramStart"/>
            <w:r>
              <w:rPr>
                <w:rFonts w:ascii="Arial" w:hAnsi="Arial" w:cs="Arial"/>
              </w:rPr>
              <w:t xml:space="preserve">reject </w:t>
            </w:r>
            <w:r w:rsidRPr="00DC0278">
              <w:rPr>
                <w:rFonts w:ascii="Arial" w:hAnsi="Arial" w:cs="Arial"/>
              </w:rPr>
              <w:t xml:space="preserve"> filters</w:t>
            </w:r>
            <w:proofErr w:type="gramEnd"/>
            <w:r w:rsidRPr="00DC0278">
              <w:rPr>
                <w:rFonts w:ascii="Arial" w:hAnsi="Arial" w:cs="Arial"/>
              </w:rPr>
              <w:t xml:space="preserve">. </w:t>
            </w:r>
          </w:p>
          <w:p w:rsidR="008F1A6F" w:rsidRPr="00292397" w:rsidRDefault="008F1A6F" w:rsidP="004105E0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vAlign w:val="center"/>
          </w:tcPr>
          <w:p w:rsidR="008F1A6F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4105E0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8F1A6F" w:rsidRDefault="008F1A6F" w:rsidP="007748F8">
            <w:pPr>
              <w:jc w:val="center"/>
            </w:pPr>
            <w:r>
              <w:t>27</w:t>
            </w:r>
            <w:r w:rsidRPr="00A23E24">
              <w:t>.10.14</w:t>
            </w:r>
          </w:p>
        </w:tc>
        <w:tc>
          <w:tcPr>
            <w:tcW w:w="3150" w:type="dxa"/>
            <w:vAlign w:val="center"/>
          </w:tcPr>
          <w:p w:rsidR="008F1A6F" w:rsidRPr="009A5FCA" w:rsidRDefault="008F1A6F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All pass filters</w:t>
            </w:r>
          </w:p>
        </w:tc>
        <w:tc>
          <w:tcPr>
            <w:tcW w:w="960" w:type="dxa"/>
            <w:vAlign w:val="center"/>
          </w:tcPr>
          <w:p w:rsidR="008F1A6F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4105E0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8F1A6F" w:rsidRDefault="008F1A6F" w:rsidP="004105E0">
            <w:r>
              <w:t>28.10.14</w:t>
            </w:r>
          </w:p>
        </w:tc>
        <w:tc>
          <w:tcPr>
            <w:tcW w:w="3150" w:type="dxa"/>
            <w:vAlign w:val="center"/>
          </w:tcPr>
          <w:p w:rsidR="008F1A6F" w:rsidRDefault="008F1A6F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  <w:b/>
                <w:bCs/>
              </w:rPr>
              <w:t>TIMERS &amp; PHASE LOCKED LOOPS</w:t>
            </w:r>
            <w:r w:rsidRPr="00DC0278">
              <w:rPr>
                <w:rFonts w:ascii="Arial" w:hAnsi="Arial" w:cs="Arial"/>
              </w:rPr>
              <w:t>: Introduction to 555 timer, functional diagram</w:t>
            </w:r>
          </w:p>
        </w:tc>
        <w:tc>
          <w:tcPr>
            <w:tcW w:w="960" w:type="dxa"/>
            <w:vAlign w:val="center"/>
          </w:tcPr>
          <w:p w:rsidR="008F1A6F" w:rsidRDefault="008F1A6F" w:rsidP="004105E0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4105E0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8F1A6F" w:rsidRDefault="008F1A6F" w:rsidP="004105E0">
            <w:r>
              <w:t>28.10.14</w:t>
            </w:r>
          </w:p>
        </w:tc>
        <w:tc>
          <w:tcPr>
            <w:tcW w:w="3150" w:type="dxa"/>
            <w:vAlign w:val="center"/>
          </w:tcPr>
          <w:p w:rsidR="008F1A6F" w:rsidRPr="002F7D6B" w:rsidRDefault="008F1A6F" w:rsidP="004105E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>
              <w:rPr>
                <w:rFonts w:ascii="Arial" w:hAnsi="Arial" w:cs="Arial"/>
              </w:rPr>
              <w:t>Monostable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operations and applications</w:t>
            </w:r>
          </w:p>
        </w:tc>
        <w:tc>
          <w:tcPr>
            <w:tcW w:w="960" w:type="dxa"/>
            <w:vAlign w:val="center"/>
          </w:tcPr>
          <w:p w:rsidR="008F1A6F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4105E0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8F1A6F" w:rsidRDefault="008F1A6F" w:rsidP="004105E0">
            <w:r>
              <w:t>29.10.14</w:t>
            </w:r>
          </w:p>
        </w:tc>
        <w:tc>
          <w:tcPr>
            <w:tcW w:w="3150" w:type="dxa"/>
            <w:vAlign w:val="center"/>
          </w:tcPr>
          <w:p w:rsidR="008F1A6F" w:rsidRPr="002F7D6B" w:rsidRDefault="008F1A6F" w:rsidP="004105E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DC0278">
              <w:rPr>
                <w:rFonts w:ascii="Arial" w:hAnsi="Arial" w:cs="Arial"/>
              </w:rPr>
              <w:t>Astable</w:t>
            </w:r>
            <w:proofErr w:type="spellEnd"/>
            <w:r w:rsidRPr="00DC0278">
              <w:rPr>
                <w:rFonts w:ascii="Arial" w:hAnsi="Arial" w:cs="Arial"/>
              </w:rPr>
              <w:t xml:space="preserve"> operations and applications</w:t>
            </w:r>
          </w:p>
        </w:tc>
        <w:tc>
          <w:tcPr>
            <w:tcW w:w="960" w:type="dxa"/>
            <w:vAlign w:val="center"/>
          </w:tcPr>
          <w:p w:rsidR="008F1A6F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4105E0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8F1A6F" w:rsidRDefault="008F1A6F" w:rsidP="004105E0">
            <w:r>
              <w:t>31.10.14</w:t>
            </w:r>
          </w:p>
        </w:tc>
        <w:tc>
          <w:tcPr>
            <w:tcW w:w="3150" w:type="dxa"/>
            <w:vAlign w:val="center"/>
          </w:tcPr>
          <w:p w:rsidR="008F1A6F" w:rsidRPr="00755569" w:rsidRDefault="008F1A6F" w:rsidP="004105E0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Schmitt Trigger.</w:t>
            </w:r>
          </w:p>
        </w:tc>
        <w:tc>
          <w:tcPr>
            <w:tcW w:w="960" w:type="dxa"/>
            <w:vAlign w:val="center"/>
          </w:tcPr>
          <w:p w:rsidR="008F1A6F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4105E0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8F1A6F" w:rsidRDefault="008F1A6F" w:rsidP="004105E0">
            <w:r>
              <w:t>31.10.14</w:t>
            </w:r>
          </w:p>
        </w:tc>
        <w:tc>
          <w:tcPr>
            <w:tcW w:w="3150" w:type="dxa"/>
            <w:vAlign w:val="center"/>
          </w:tcPr>
          <w:p w:rsidR="008F1A6F" w:rsidRPr="00292397" w:rsidRDefault="008F1A6F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PLL - introduction, block schematic</w:t>
            </w:r>
          </w:p>
        </w:tc>
        <w:tc>
          <w:tcPr>
            <w:tcW w:w="960" w:type="dxa"/>
            <w:vAlign w:val="center"/>
          </w:tcPr>
          <w:p w:rsidR="008F1A6F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4105E0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8F1A6F" w:rsidRDefault="008F1A6F" w:rsidP="004105E0">
            <w:r>
              <w:t>3.11.14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principles and description of   individual blocks</w:t>
            </w:r>
          </w:p>
        </w:tc>
        <w:tc>
          <w:tcPr>
            <w:tcW w:w="960" w:type="dxa"/>
            <w:vAlign w:val="center"/>
          </w:tcPr>
          <w:p w:rsidR="008F1A6F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443"/>
        </w:trPr>
        <w:tc>
          <w:tcPr>
            <w:tcW w:w="828" w:type="dxa"/>
            <w:vAlign w:val="center"/>
          </w:tcPr>
          <w:p w:rsidR="008F1A6F" w:rsidRPr="008C3A0D" w:rsidRDefault="008F1A6F" w:rsidP="004105E0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4</w:t>
            </w:r>
            <w:r w:rsidRPr="00191B30">
              <w:t>.11.14</w:t>
            </w:r>
          </w:p>
        </w:tc>
        <w:tc>
          <w:tcPr>
            <w:tcW w:w="3150" w:type="dxa"/>
            <w:vAlign w:val="center"/>
          </w:tcPr>
          <w:p w:rsidR="008F1A6F" w:rsidRPr="009A5FCA" w:rsidRDefault="008F1A6F" w:rsidP="004105E0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565 PLL, Applications of PLL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4105E0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4</w:t>
            </w:r>
            <w:r w:rsidRPr="00191B30">
              <w:t>.11.14</w:t>
            </w:r>
          </w:p>
        </w:tc>
        <w:tc>
          <w:tcPr>
            <w:tcW w:w="3150" w:type="dxa"/>
            <w:vAlign w:val="center"/>
          </w:tcPr>
          <w:p w:rsidR="008F1A6F" w:rsidRPr="005C1AB3" w:rsidRDefault="008F1A6F" w:rsidP="004105E0">
            <w:pPr>
              <w:jc w:val="both"/>
            </w:pPr>
            <w:r w:rsidRPr="00DC0278">
              <w:rPr>
                <w:rFonts w:ascii="Arial" w:hAnsi="Arial" w:cs="Arial"/>
              </w:rPr>
              <w:t>frequency multiplication, frequency translation</w:t>
            </w:r>
          </w:p>
        </w:tc>
        <w:tc>
          <w:tcPr>
            <w:tcW w:w="960" w:type="dxa"/>
            <w:vAlign w:val="center"/>
          </w:tcPr>
          <w:p w:rsidR="008F1A6F" w:rsidRPr="009D63CF" w:rsidRDefault="008F1A6F" w:rsidP="004105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4105E0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6</w:t>
            </w:r>
            <w:r w:rsidRPr="00191B30">
              <w:t>.11.14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4105E0">
            <w:pPr>
              <w:jc w:val="both"/>
            </w:pPr>
            <w:r w:rsidRPr="00DC0278">
              <w:rPr>
                <w:rFonts w:ascii="Arial" w:hAnsi="Arial" w:cs="Arial"/>
              </w:rPr>
              <w:t>AM, FM &amp; FSK demodulators. Applications of VCO (566).</w:t>
            </w:r>
          </w:p>
        </w:tc>
        <w:tc>
          <w:tcPr>
            <w:tcW w:w="960" w:type="dxa"/>
            <w:vAlign w:val="center"/>
          </w:tcPr>
          <w:p w:rsidR="008F1A6F" w:rsidRPr="009D63CF" w:rsidRDefault="008F1A6F" w:rsidP="004105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4105E0">
            <w:pPr>
              <w:jc w:val="center"/>
              <w:rPr>
                <w:b/>
              </w:rPr>
            </w:pPr>
          </w:p>
        </w:tc>
      </w:tr>
      <w:tr w:rsidR="008F1A6F" w:rsidTr="0090322A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8F1A6F" w:rsidRPr="00EC6D79" w:rsidRDefault="008F1A6F" w:rsidP="008F1A6F">
            <w:pPr>
              <w:jc w:val="center"/>
            </w:pPr>
            <w:r>
              <w:t>7.11.14</w:t>
            </w:r>
          </w:p>
        </w:tc>
        <w:tc>
          <w:tcPr>
            <w:tcW w:w="3150" w:type="dxa"/>
            <w:vAlign w:val="center"/>
          </w:tcPr>
          <w:p w:rsidR="008F1A6F" w:rsidRPr="00694E05" w:rsidRDefault="008F1A6F" w:rsidP="008F1A6F">
            <w:pPr>
              <w:rPr>
                <w:b/>
              </w:rPr>
            </w:pPr>
            <w:r w:rsidRPr="00DC0278">
              <w:rPr>
                <w:rFonts w:ascii="Arial" w:hAnsi="Arial" w:cs="Arial"/>
                <w:b/>
                <w:bCs/>
              </w:rPr>
              <w:t xml:space="preserve">D to A &amp; A to D CONVERTERS : </w:t>
            </w:r>
            <w:r w:rsidRPr="00DC0278">
              <w:rPr>
                <w:rFonts w:ascii="Arial" w:hAnsi="Arial" w:cs="Arial"/>
              </w:rPr>
              <w:t>Introduction, basic DAC techniques,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90322A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8F1A6F" w:rsidRPr="00EC6D79" w:rsidRDefault="008F1A6F" w:rsidP="008F1A6F">
            <w:r>
              <w:t>10.11.14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8F1A6F">
            <w:r w:rsidRPr="00DC0278">
              <w:rPr>
                <w:rFonts w:ascii="Arial" w:hAnsi="Arial" w:cs="Arial"/>
              </w:rPr>
              <w:t>weighted resistor DAC</w:t>
            </w:r>
          </w:p>
        </w:tc>
        <w:tc>
          <w:tcPr>
            <w:tcW w:w="960" w:type="dxa"/>
            <w:vAlign w:val="center"/>
          </w:tcPr>
          <w:p w:rsidR="008F1A6F" w:rsidRPr="009A5FCA" w:rsidRDefault="008F1A6F" w:rsidP="008F1A6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90322A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8F1A6F">
            <w:pPr>
              <w:jc w:val="center"/>
            </w:pPr>
            <w:r>
              <w:t>51</w:t>
            </w:r>
          </w:p>
        </w:tc>
        <w:tc>
          <w:tcPr>
            <w:tcW w:w="1407" w:type="dxa"/>
            <w:vAlign w:val="center"/>
          </w:tcPr>
          <w:p w:rsidR="008F1A6F" w:rsidRPr="00EC6D79" w:rsidRDefault="008F1A6F" w:rsidP="008F1A6F">
            <w:pPr>
              <w:jc w:val="center"/>
            </w:pPr>
            <w:r>
              <w:t>11.11.14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8F1A6F">
            <w:r w:rsidRPr="00DC0278">
              <w:rPr>
                <w:rFonts w:ascii="Arial" w:hAnsi="Arial" w:cs="Arial"/>
              </w:rPr>
              <w:t>R-2R ladder DAC</w:t>
            </w:r>
          </w:p>
        </w:tc>
        <w:tc>
          <w:tcPr>
            <w:tcW w:w="960" w:type="dxa"/>
            <w:vAlign w:val="center"/>
          </w:tcPr>
          <w:p w:rsidR="008F1A6F" w:rsidRPr="009A5FCA" w:rsidRDefault="008F1A6F" w:rsidP="008F1A6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8F1A6F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 w:rsidRPr="008B6B9C">
              <w:t>11.11.14</w:t>
            </w:r>
          </w:p>
        </w:tc>
        <w:tc>
          <w:tcPr>
            <w:tcW w:w="3150" w:type="dxa"/>
            <w:vAlign w:val="center"/>
          </w:tcPr>
          <w:p w:rsidR="008F1A6F" w:rsidRPr="004C4BDF" w:rsidRDefault="008F1A6F" w:rsidP="008F1A6F">
            <w:r w:rsidRPr="00DC0278">
              <w:rPr>
                <w:rFonts w:ascii="Arial" w:hAnsi="Arial" w:cs="Arial"/>
              </w:rPr>
              <w:t>inverted R-2R DAC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 w:rsidRPr="008B6B9C">
              <w:t>1</w:t>
            </w:r>
            <w:r>
              <w:t>3</w:t>
            </w:r>
            <w:r w:rsidRPr="008B6B9C">
              <w:t>.11.14</w:t>
            </w:r>
          </w:p>
        </w:tc>
        <w:tc>
          <w:tcPr>
            <w:tcW w:w="3150" w:type="dxa"/>
            <w:vAlign w:val="center"/>
          </w:tcPr>
          <w:p w:rsidR="008F1A6F" w:rsidRPr="00694E05" w:rsidRDefault="008F1A6F" w:rsidP="008F1A6F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IC 1408 DAC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8F1A6F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14</w:t>
            </w:r>
            <w:r w:rsidRPr="008B6B9C">
              <w:t>.11.14</w:t>
            </w:r>
          </w:p>
        </w:tc>
        <w:tc>
          <w:tcPr>
            <w:tcW w:w="3150" w:type="dxa"/>
            <w:vAlign w:val="center"/>
          </w:tcPr>
          <w:p w:rsidR="008F1A6F" w:rsidRDefault="008F1A6F" w:rsidP="008F1A6F">
            <w:r w:rsidRPr="00DC0278">
              <w:rPr>
                <w:rFonts w:ascii="Arial" w:hAnsi="Arial" w:cs="Arial"/>
              </w:rPr>
              <w:t xml:space="preserve">Different types of ADCs - </w:t>
            </w:r>
            <w:r w:rsidRPr="00DC0278">
              <w:rPr>
                <w:rFonts w:ascii="Arial" w:hAnsi="Arial" w:cs="Arial"/>
              </w:rPr>
              <w:lastRenderedPageBreak/>
              <w:t>parallel comparator type ADC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8F1A6F" w:rsidP="008F1A6F">
            <w:pPr>
              <w:jc w:val="center"/>
            </w:pPr>
            <w:r>
              <w:lastRenderedPageBreak/>
              <w:t>55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17</w:t>
            </w:r>
            <w:r w:rsidRPr="008B6B9C">
              <w:t>.11.14</w:t>
            </w:r>
          </w:p>
        </w:tc>
        <w:tc>
          <w:tcPr>
            <w:tcW w:w="3150" w:type="dxa"/>
            <w:vAlign w:val="center"/>
          </w:tcPr>
          <w:p w:rsidR="008F1A6F" w:rsidRPr="00694E05" w:rsidRDefault="008F1A6F" w:rsidP="008F1A6F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counter type ADC, successive approximation ADC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18</w:t>
            </w:r>
            <w:r w:rsidRPr="008B6B9C">
              <w:t>.11.14</w:t>
            </w:r>
          </w:p>
        </w:tc>
        <w:tc>
          <w:tcPr>
            <w:tcW w:w="3150" w:type="dxa"/>
            <w:vAlign w:val="center"/>
          </w:tcPr>
          <w:p w:rsidR="008F1A6F" w:rsidRPr="005C1AB3" w:rsidRDefault="008F1A6F" w:rsidP="008F1A6F">
            <w:pPr>
              <w:jc w:val="both"/>
            </w:pPr>
            <w:r w:rsidRPr="00DC0278">
              <w:rPr>
                <w:rFonts w:ascii="Arial" w:hAnsi="Arial" w:cs="Arial"/>
              </w:rPr>
              <w:t>dual slope ADC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8F1A6F" w:rsidRDefault="008F1A6F" w:rsidP="008F1A6F">
            <w:r>
              <w:t>18.11.14</w:t>
            </w:r>
          </w:p>
        </w:tc>
        <w:tc>
          <w:tcPr>
            <w:tcW w:w="3150" w:type="dxa"/>
            <w:vAlign w:val="center"/>
          </w:tcPr>
          <w:p w:rsidR="008F1A6F" w:rsidRPr="009A5FCA" w:rsidRDefault="008F1A6F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DAC and ADC Specifications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748F8">
        <w:trPr>
          <w:trHeight w:val="579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8F1A6F" w:rsidRDefault="008F1A6F" w:rsidP="008F1A6F">
            <w:r>
              <w:t>20.11.14</w:t>
            </w:r>
          </w:p>
        </w:tc>
        <w:tc>
          <w:tcPr>
            <w:tcW w:w="3150" w:type="dxa"/>
            <w:vAlign w:val="center"/>
          </w:tcPr>
          <w:p w:rsidR="008F1A6F" w:rsidRPr="00DC0278" w:rsidRDefault="008F1A6F" w:rsidP="008F1A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Specifications AD 574 (12 bit ADC).</w:t>
            </w:r>
          </w:p>
          <w:p w:rsidR="008F1A6F" w:rsidRPr="00292397" w:rsidRDefault="008F1A6F" w:rsidP="008F1A6F">
            <w:pPr>
              <w:autoSpaceDE w:val="0"/>
              <w:autoSpaceDN w:val="0"/>
              <w:adjustRightInd w:val="0"/>
            </w:pP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8F1A6F" w:rsidRDefault="008F1A6F" w:rsidP="008F1A6F">
            <w:r>
              <w:t>21.11.14</w:t>
            </w:r>
          </w:p>
        </w:tc>
        <w:tc>
          <w:tcPr>
            <w:tcW w:w="3150" w:type="dxa"/>
            <w:vAlign w:val="center"/>
          </w:tcPr>
          <w:p w:rsidR="008F1A6F" w:rsidRPr="009A5FCA" w:rsidRDefault="008F1A6F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  <w:b/>
                <w:bCs/>
              </w:rPr>
              <w:t>ANALOG MULTIPLIERS AND MODULATORS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 w:rsidRPr="00717D87">
              <w:t>2</w:t>
            </w:r>
            <w:r>
              <w:t>5</w:t>
            </w:r>
            <w:r w:rsidRPr="00717D87">
              <w:t>.11.14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Four Quadrant multiplier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748F8">
        <w:trPr>
          <w:trHeight w:val="305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61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27</w:t>
            </w:r>
            <w:r w:rsidRPr="00717D87">
              <w:t>.11.14</w:t>
            </w:r>
          </w:p>
        </w:tc>
        <w:tc>
          <w:tcPr>
            <w:tcW w:w="3150" w:type="dxa"/>
            <w:vAlign w:val="center"/>
          </w:tcPr>
          <w:p w:rsidR="008F1A6F" w:rsidRDefault="008F1A6F" w:rsidP="008F1A6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balanced modulator</w:t>
            </w:r>
          </w:p>
          <w:p w:rsidR="008F1A6F" w:rsidRPr="00FE27E3" w:rsidRDefault="008F1A6F" w:rsidP="008F1A6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1</w:t>
            </w:r>
            <w:r w:rsidRPr="00717D87">
              <w:t>.1</w:t>
            </w:r>
            <w:r>
              <w:t>2</w:t>
            </w:r>
            <w:r w:rsidRPr="00717D87">
              <w:t>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 xml:space="preserve">IC1496, , 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r>
              <w:t>63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2</w:t>
            </w:r>
            <w:r w:rsidRPr="00717D87">
              <w:t>.1</w:t>
            </w:r>
            <w:r>
              <w:t>2</w:t>
            </w:r>
            <w:r w:rsidRPr="00717D87">
              <w:t>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Applications of analog switches and Multiplexers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Default="008F1A6F" w:rsidP="008F1A6F">
            <w:r>
              <w:t>64</w:t>
            </w:r>
          </w:p>
        </w:tc>
        <w:tc>
          <w:tcPr>
            <w:tcW w:w="1407" w:type="dxa"/>
          </w:tcPr>
          <w:p w:rsidR="008F1A6F" w:rsidRDefault="008F1A6F" w:rsidP="008F1A6F">
            <w:pPr>
              <w:jc w:val="center"/>
            </w:pPr>
            <w:r>
              <w:t>5</w:t>
            </w:r>
            <w:r w:rsidRPr="00717D87">
              <w:t>.1</w:t>
            </w:r>
            <w:r>
              <w:t>2</w:t>
            </w:r>
            <w:r w:rsidRPr="00717D87">
              <w:t>.14</w:t>
            </w:r>
          </w:p>
        </w:tc>
        <w:tc>
          <w:tcPr>
            <w:tcW w:w="3150" w:type="dxa"/>
            <w:vAlign w:val="center"/>
          </w:tcPr>
          <w:p w:rsidR="008F1A6F" w:rsidRPr="00FE27E3" w:rsidRDefault="008F1A6F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Sample &amp; Hold amplifiers.</w:t>
            </w:r>
          </w:p>
        </w:tc>
        <w:tc>
          <w:tcPr>
            <w:tcW w:w="960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6B30"/>
    <w:rsid w:val="00031008"/>
    <w:rsid w:val="00035AAE"/>
    <w:rsid w:val="00041D7E"/>
    <w:rsid w:val="00086628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72005"/>
    <w:rsid w:val="00292397"/>
    <w:rsid w:val="002A4965"/>
    <w:rsid w:val="002B1C35"/>
    <w:rsid w:val="002F7D6B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105E0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0121"/>
    <w:rsid w:val="00664A57"/>
    <w:rsid w:val="00666661"/>
    <w:rsid w:val="00677583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55570"/>
    <w:rsid w:val="00756B73"/>
    <w:rsid w:val="007748F8"/>
    <w:rsid w:val="007849C5"/>
    <w:rsid w:val="007A4F90"/>
    <w:rsid w:val="007B5C39"/>
    <w:rsid w:val="007B5E27"/>
    <w:rsid w:val="007B7669"/>
    <w:rsid w:val="007C0330"/>
    <w:rsid w:val="007D57B3"/>
    <w:rsid w:val="007E2C72"/>
    <w:rsid w:val="0081731F"/>
    <w:rsid w:val="008201FA"/>
    <w:rsid w:val="00847B96"/>
    <w:rsid w:val="008538ED"/>
    <w:rsid w:val="00864384"/>
    <w:rsid w:val="008771BC"/>
    <w:rsid w:val="0089157C"/>
    <w:rsid w:val="008A5460"/>
    <w:rsid w:val="008B6D24"/>
    <w:rsid w:val="008C3A0D"/>
    <w:rsid w:val="008D6056"/>
    <w:rsid w:val="008F1A6F"/>
    <w:rsid w:val="00902577"/>
    <w:rsid w:val="0090610E"/>
    <w:rsid w:val="00925E6D"/>
    <w:rsid w:val="009638C8"/>
    <w:rsid w:val="009A5030"/>
    <w:rsid w:val="009C73E3"/>
    <w:rsid w:val="009D62C9"/>
    <w:rsid w:val="009D63CF"/>
    <w:rsid w:val="009E5F5F"/>
    <w:rsid w:val="00A031F9"/>
    <w:rsid w:val="00A04716"/>
    <w:rsid w:val="00A10934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66439"/>
    <w:rsid w:val="00B93D55"/>
    <w:rsid w:val="00BF5280"/>
    <w:rsid w:val="00C179B7"/>
    <w:rsid w:val="00C26F7A"/>
    <w:rsid w:val="00C42657"/>
    <w:rsid w:val="00C47D58"/>
    <w:rsid w:val="00CB415A"/>
    <w:rsid w:val="00CE0E39"/>
    <w:rsid w:val="00D31C9B"/>
    <w:rsid w:val="00D8565F"/>
    <w:rsid w:val="00D87553"/>
    <w:rsid w:val="00DB47B5"/>
    <w:rsid w:val="00DE539F"/>
    <w:rsid w:val="00DF24EA"/>
    <w:rsid w:val="00E06426"/>
    <w:rsid w:val="00E1284D"/>
    <w:rsid w:val="00E22D40"/>
    <w:rsid w:val="00E257F2"/>
    <w:rsid w:val="00E35651"/>
    <w:rsid w:val="00E41739"/>
    <w:rsid w:val="00E66E99"/>
    <w:rsid w:val="00E723F9"/>
    <w:rsid w:val="00E8232C"/>
    <w:rsid w:val="00E86687"/>
    <w:rsid w:val="00EB4B1F"/>
    <w:rsid w:val="00EB596A"/>
    <w:rsid w:val="00EC32F0"/>
    <w:rsid w:val="00EC36D5"/>
    <w:rsid w:val="00EC6D79"/>
    <w:rsid w:val="00ED5A0F"/>
    <w:rsid w:val="00F714BF"/>
    <w:rsid w:val="00F973CE"/>
    <w:rsid w:val="00FA2FDA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0C5-70C0-4F1C-85CF-6761AF7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aitam</dc:creator>
  <cp:lastModifiedBy>Aitam</cp:lastModifiedBy>
  <cp:revision>56</cp:revision>
  <cp:lastPrinted>2016-12-07T03:59:00Z</cp:lastPrinted>
  <dcterms:created xsi:type="dcterms:W3CDTF">2017-06-12T11:52:00Z</dcterms:created>
  <dcterms:modified xsi:type="dcterms:W3CDTF">2017-11-28T04:26:00Z</dcterms:modified>
</cp:coreProperties>
</file>