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E06CD4" w:rsidP="00E06CD4">
      <w:pPr>
        <w:jc w:val="center"/>
      </w:pPr>
      <w:r>
        <w:t>2014-2015 SEM –I MECH-A ENGINEERING PHYSICS LESSON PLAN</w:t>
      </w:r>
    </w:p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1260"/>
        <w:gridCol w:w="4140"/>
        <w:gridCol w:w="720"/>
        <w:gridCol w:w="1530"/>
        <w:gridCol w:w="1530"/>
        <w:gridCol w:w="1530"/>
      </w:tblGrid>
      <w:tr w:rsidR="005B3493" w:rsidRPr="0049102C" w:rsidTr="005B3493">
        <w:tc>
          <w:tcPr>
            <w:tcW w:w="896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26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   </w:t>
            </w: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 w:rsidRPr="0049102C">
              <w:rPr>
                <w:rFonts w:ascii="Bookman Old Style" w:hAnsi="Bookman Old Style" w:cs="Arial"/>
                <w:b/>
                <w:sz w:val="18"/>
                <w:szCs w:val="18"/>
              </w:rPr>
              <w:t>General Introduction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5B3493" w:rsidRPr="003264B8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64B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681C22" w:rsidRDefault="00C1397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16-09-2014</w:t>
            </w:r>
          </w:p>
          <w:p w:rsidR="00013ECE" w:rsidRPr="003264B8" w:rsidRDefault="00592F1E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</w:t>
            </w:r>
            <w:r w:rsidR="00013ECE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905291">
              <w:rPr>
                <w:rFonts w:ascii="Bookman Old Style" w:hAnsi="Bookman Old Style"/>
                <w:sz w:val="18"/>
                <w:szCs w:val="18"/>
              </w:rPr>
              <w:t>The Basic differences between Intermediate and Professional College Education and Parity among the Institutes, the Departments and the Faculty</w:t>
            </w:r>
          </w:p>
          <w:p w:rsidR="005B3493" w:rsidRPr="003662CF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Pr="00905291" w:rsidRDefault="008749AA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327879" w:rsidRPr="00905291" w:rsidRDefault="0032787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Pr="00905291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Pr="00905291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681C22" w:rsidRDefault="00681C2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49102C"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81C22" w:rsidRDefault="00C1397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17-09-2014</w:t>
            </w:r>
          </w:p>
          <w:p w:rsidR="00013ECE" w:rsidRPr="0049102C" w:rsidRDefault="00C1397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013ECE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Broad perspective of Engineering Physics and Scope of the S</w:t>
            </w:r>
            <w:r w:rsidRPr="0049102C">
              <w:rPr>
                <w:rFonts w:ascii="Bookman Old Style" w:hAnsi="Bookman Old Style" w:cs="Arial"/>
                <w:sz w:val="18"/>
                <w:szCs w:val="18"/>
              </w:rPr>
              <w:t>yllabus – Teaching Methodology – Course Regulations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7879" w:rsidRDefault="0032787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Default="005B3493" w:rsidP="00681C22">
            <w:pPr>
              <w:ind w:left="2160"/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5B3493" w:rsidRDefault="005B3493" w:rsidP="00681C22">
            <w:pPr>
              <w:ind w:left="2160"/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 R</w:t>
            </w:r>
            <w:r w:rsidRPr="0049102C">
              <w:rPr>
                <w:rFonts w:ascii="Bookman Old Style" w:hAnsi="Bookman Old Style" w:cs="Arial"/>
                <w:b/>
                <w:sz w:val="18"/>
                <w:szCs w:val="18"/>
              </w:rPr>
              <w:t>equisites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for 0ptics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40311E" w:rsidRDefault="0040311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3493" w:rsidRDefault="0040311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92F1E" w:rsidRDefault="00C13973" w:rsidP="00592F1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18-09-2014</w:t>
            </w:r>
          </w:p>
          <w:p w:rsidR="00013ECE" w:rsidRPr="0049102C" w:rsidRDefault="00C13973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</w:t>
            </w:r>
            <w:r w:rsidR="00592F1E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SHM and a Wave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327879" w:rsidRPr="00327879" w:rsidRDefault="00327879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Demonstration</w:t>
            </w:r>
          </w:p>
          <w:p w:rsidR="00327879" w:rsidRDefault="0032787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749AA" w:rsidRPr="0049102C" w:rsidTr="005B3493">
        <w:tc>
          <w:tcPr>
            <w:tcW w:w="896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Pr="0049102C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C1397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18-09-2014</w:t>
            </w:r>
          </w:p>
          <w:p w:rsidR="008749AA" w:rsidRPr="0049102C" w:rsidRDefault="00592F1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Associated with a Wave. Time Period, Frequency, Wave Length, Amplitude etc.</w:t>
            </w:r>
          </w:p>
          <w:p w:rsidR="008749AA" w:rsidRPr="0049102C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749AA" w:rsidRDefault="008749AA" w:rsidP="00C1397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Pr="00905291" w:rsidRDefault="008749AA" w:rsidP="00C1397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327879" w:rsidRPr="00327879" w:rsidRDefault="00327879" w:rsidP="00327879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327879" w:rsidRDefault="00327879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327879" w:rsidRDefault="0032787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749AA" w:rsidRPr="0049102C" w:rsidTr="005B3493">
        <w:tc>
          <w:tcPr>
            <w:tcW w:w="896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92F1E" w:rsidRDefault="00C13973" w:rsidP="00592F1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19-09-2014</w:t>
            </w:r>
          </w:p>
          <w:p w:rsidR="008749AA" w:rsidRPr="00034C27" w:rsidRDefault="00C13973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</w:t>
            </w:r>
            <w:r w:rsidR="00592F1E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Superposition of Two Waves – </w:t>
            </w: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Resultant Amplitude and Resultant Phase</w:t>
            </w:r>
          </w:p>
          <w:p w:rsidR="008749AA" w:rsidRPr="0049102C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749AA" w:rsidRDefault="008749AA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327879" w:rsidRDefault="0032787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749AA" w:rsidRPr="0049102C" w:rsidTr="005B3493">
        <w:tc>
          <w:tcPr>
            <w:tcW w:w="896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Pr="0049102C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92F1E" w:rsidRDefault="00C13973" w:rsidP="00592F1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23-09-2014</w:t>
            </w:r>
          </w:p>
          <w:p w:rsidR="008749AA" w:rsidRPr="0049102C" w:rsidRDefault="00592F1E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</w:tc>
        <w:tc>
          <w:tcPr>
            <w:tcW w:w="4140" w:type="dxa"/>
          </w:tcPr>
          <w:p w:rsidR="008749AA" w:rsidRDefault="008749AA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What is Size of Light – Also the Size of Electromagnetic Spectrum</w:t>
            </w: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What is Coherence? Spatial and Temporal Coherence</w:t>
            </w:r>
          </w:p>
          <w:p w:rsidR="008749AA" w:rsidRPr="0049102C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749AA" w:rsidRDefault="008749AA" w:rsidP="00C1397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Pr="00905291" w:rsidRDefault="008749AA" w:rsidP="00C1397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140F0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287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F2441" w:rsidRDefault="00C13973" w:rsidP="008F244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30-09-2014</w:t>
            </w:r>
          </w:p>
          <w:p w:rsidR="00140F01" w:rsidRPr="0049102C" w:rsidRDefault="008F2441" w:rsidP="008F24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Huygen’s Principle and Wave Front – Wave Front Division and Amplitude Division to Achieve Coherence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B26063" w:rsidRDefault="00C13973" w:rsidP="00B2606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01-</w:t>
            </w:r>
            <w:r w:rsidR="00B26063">
              <w:rPr>
                <w:rFonts w:ascii="Bookman Old Style" w:hAnsi="Bookman Old Style" w:cs="Arial"/>
                <w:sz w:val="16"/>
                <w:szCs w:val="16"/>
              </w:rPr>
              <w:t>1</w:t>
            </w:r>
            <w:r>
              <w:rPr>
                <w:rFonts w:ascii="Bookman Old Style" w:hAnsi="Bookman Old Style" w:cs="Arial"/>
                <w:sz w:val="16"/>
                <w:szCs w:val="16"/>
              </w:rPr>
              <w:t>0-2014</w:t>
            </w:r>
          </w:p>
          <w:p w:rsidR="00140F01" w:rsidRDefault="00C13973" w:rsidP="00B2606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B26063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Phase Change on Reflection and Concept of Optical Path Equivalence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4B0A" w:rsidRDefault="00133931" w:rsidP="005B4B0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03-10</w:t>
            </w:r>
            <w:r w:rsidR="00C13973">
              <w:rPr>
                <w:rFonts w:ascii="Bookman Old Style" w:hAnsi="Bookman Old Style" w:cs="Arial"/>
                <w:sz w:val="16"/>
                <w:szCs w:val="16"/>
              </w:rPr>
              <w:t>-2014</w:t>
            </w:r>
          </w:p>
          <w:p w:rsidR="00140F01" w:rsidRPr="0049102C" w:rsidRDefault="00C13973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</w:t>
            </w:r>
            <w:r w:rsidR="005B4B0A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Young’s Double Experiment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4B0A" w:rsidRDefault="00133931" w:rsidP="005B4B0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07-10</w:t>
            </w:r>
            <w:r w:rsidR="00080ACC">
              <w:rPr>
                <w:rFonts w:ascii="Bookman Old Style" w:hAnsi="Bookman Old Style" w:cs="Arial"/>
                <w:sz w:val="16"/>
                <w:szCs w:val="16"/>
              </w:rPr>
              <w:t>-2014</w:t>
            </w:r>
          </w:p>
          <w:p w:rsidR="00140F01" w:rsidRPr="0049102C" w:rsidRDefault="00080ACC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</w:t>
            </w:r>
            <w:r w:rsidR="005B4B0A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Conditions for the Interference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4B0A" w:rsidRDefault="00133931" w:rsidP="005B4B0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08-10</w:t>
            </w:r>
            <w:r w:rsidR="00080ACC">
              <w:rPr>
                <w:rFonts w:ascii="Bookman Old Style" w:hAnsi="Bookman Old Style" w:cs="Arial"/>
                <w:sz w:val="16"/>
                <w:szCs w:val="16"/>
              </w:rPr>
              <w:t>-2014</w:t>
            </w:r>
          </w:p>
          <w:p w:rsidR="00140F01" w:rsidRPr="0049102C" w:rsidRDefault="00080ACC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5B4B0A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Thin Film Interference under Reflected System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133931" w:rsidP="00033C7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09-10</w:t>
            </w:r>
            <w:r w:rsidR="00080ACC">
              <w:rPr>
                <w:rFonts w:ascii="Bookman Old Style" w:hAnsi="Bookman Old Style" w:cs="Arial"/>
                <w:sz w:val="16"/>
                <w:szCs w:val="16"/>
              </w:rPr>
              <w:t>-2014</w:t>
            </w:r>
          </w:p>
          <w:p w:rsidR="00140F01" w:rsidRPr="0049102C" w:rsidRDefault="00033C75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Newton’s Rings under Reflected System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133931" w:rsidP="00033C7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09-10</w:t>
            </w:r>
            <w:r w:rsidR="00080ACC">
              <w:rPr>
                <w:rFonts w:ascii="Bookman Old Style" w:hAnsi="Bookman Old Style" w:cs="Arial"/>
                <w:sz w:val="16"/>
                <w:szCs w:val="16"/>
              </w:rPr>
              <w:t>-2014</w:t>
            </w:r>
          </w:p>
          <w:p w:rsidR="00140F01" w:rsidRPr="0049102C" w:rsidRDefault="00033C75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Newton’s Rings Continued…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Newton’s Rings</w:t>
            </w:r>
          </w:p>
          <w:p w:rsidR="00140F01" w:rsidRPr="00FD330A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3393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10-10</w:t>
            </w:r>
            <w:r w:rsidR="00797F1C">
              <w:rPr>
                <w:rFonts w:ascii="Bookman Old Style" w:hAnsi="Bookman Old Style" w:cs="Arial"/>
                <w:sz w:val="18"/>
                <w:szCs w:val="18"/>
              </w:rPr>
              <w:t>-2014</w:t>
            </w:r>
          </w:p>
          <w:p w:rsidR="00140F01" w:rsidRPr="0049102C" w:rsidRDefault="00797F1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(Fri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Interference and Revision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3393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14-10-2014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Diffraction – Fresnel and Fraunhofer Diffraction</w:t>
            </w:r>
          </w:p>
          <w:p w:rsidR="00033C75" w:rsidRPr="0049102C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Difference Between the Interference and Diffraction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3393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15-10-2014</w:t>
            </w:r>
          </w:p>
          <w:p w:rsidR="00140F01" w:rsidRPr="0049102C" w:rsidRDefault="0013393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3393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16-10-2014</w:t>
            </w:r>
          </w:p>
          <w:p w:rsidR="00140F01" w:rsidRDefault="0013393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 continued… Effect of Slit Width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Maximum Number of Orders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420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Fiber Optics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323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33931" w:rsidRDefault="00133931" w:rsidP="0013393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16-10-2014</w:t>
            </w:r>
          </w:p>
          <w:p w:rsidR="00140F01" w:rsidRDefault="00133931" w:rsidP="0013393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Introduction to Fiber Optics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38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33931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17-10-2014</w:t>
            </w:r>
          </w:p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Internal Reflection</w:t>
            </w:r>
          </w:p>
          <w:p w:rsidR="00140F01" w:rsidRPr="006E066A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Optical Fiber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48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AE2744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33931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21-10-2014</w:t>
            </w:r>
          </w:p>
          <w:p w:rsidR="00140F01" w:rsidRPr="0049102C" w:rsidRDefault="003A3459" w:rsidP="00013EC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Acceptance Angle, Acceptance Cone and Numerical Aperture</w:t>
            </w:r>
          </w:p>
          <w:p w:rsidR="00140F01" w:rsidRPr="008B33D4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323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3A3459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22-10-2014</w:t>
            </w:r>
          </w:p>
          <w:p w:rsidR="00140F01" w:rsidRPr="0049102C" w:rsidRDefault="003A3459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E431F2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 and Refractive Index Profiles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3A3459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28-10-2014</w:t>
            </w:r>
          </w:p>
          <w:p w:rsidR="00140F01" w:rsidRPr="0049102C" w:rsidRDefault="003A3459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Single Mode and Multimode Fibers and Maximum Number of Modes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993D30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29-10-2014</w:t>
            </w:r>
          </w:p>
          <w:p w:rsidR="00140F01" w:rsidRDefault="00993D3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 Communication</w:t>
            </w:r>
          </w:p>
          <w:p w:rsidR="00140F01" w:rsidRPr="00B020AD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993D30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30-10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-201</w:t>
            </w:r>
            <w:r>
              <w:rPr>
                <w:rFonts w:ascii="Bookman Old Style" w:hAnsi="Bookman Old Style" w:cs="Arial"/>
                <w:sz w:val="16"/>
                <w:szCs w:val="16"/>
              </w:rPr>
              <w:t>4</w:t>
            </w:r>
          </w:p>
          <w:p w:rsidR="00993D30" w:rsidRPr="00BF75F9" w:rsidRDefault="00993D30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8B33D4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Fiber Optics and Revision</w:t>
            </w: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Lasers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420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260" w:type="dxa"/>
          </w:tcPr>
          <w:p w:rsidR="00993D30" w:rsidRDefault="00993D30" w:rsidP="00993D3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30-10-2014</w:t>
            </w:r>
          </w:p>
          <w:p w:rsidR="00140F01" w:rsidRPr="0049102C" w:rsidRDefault="00993D30" w:rsidP="00993D3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Introduction to Lasers –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Ideal Sinusoidal Wave and Practical Wave Pulses [Incoherent Pulses]</w:t>
            </w:r>
          </w:p>
          <w:p w:rsidR="00140F01" w:rsidRPr="00A568D9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420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993D30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31-10-2014</w:t>
            </w:r>
          </w:p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Characteristics of a Laser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75110C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11-1</w:t>
            </w:r>
            <w:r w:rsidR="008B0253">
              <w:rPr>
                <w:rFonts w:ascii="Bookman Old Style" w:hAnsi="Bookman Old Style" w:cs="Arial"/>
                <w:sz w:val="16"/>
                <w:szCs w:val="16"/>
              </w:rPr>
              <w:t>1</w:t>
            </w:r>
            <w:r>
              <w:rPr>
                <w:rFonts w:ascii="Bookman Old Style" w:hAnsi="Bookman Old Style" w:cs="Arial"/>
                <w:sz w:val="16"/>
                <w:szCs w:val="16"/>
              </w:rPr>
              <w:t>-2014</w:t>
            </w:r>
          </w:p>
          <w:p w:rsidR="00140F01" w:rsidRPr="0049102C" w:rsidRDefault="0075110C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Absorption, Spontaneous and Stimulated Emissions and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32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8B0253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12-11-2014</w:t>
            </w:r>
          </w:p>
          <w:p w:rsidR="00140F01" w:rsidRPr="0049102C" w:rsidRDefault="008B0253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 continued… - MASER and LASER</w:t>
            </w:r>
          </w:p>
          <w:p w:rsidR="00140F01" w:rsidRPr="00BC111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8B0253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13-11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-201</w:t>
            </w:r>
            <w:r>
              <w:rPr>
                <w:rFonts w:ascii="Bookman Old Style" w:hAnsi="Bookman Old Style" w:cs="Arial"/>
                <w:sz w:val="16"/>
                <w:szCs w:val="16"/>
              </w:rPr>
              <w:t>4</w:t>
            </w:r>
          </w:p>
          <w:p w:rsidR="00140F01" w:rsidRPr="0049102C" w:rsidRDefault="008B0253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Population Inversion in Three Level and Four Level Systems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Optical Feedback and Resonating Action</w:t>
            </w:r>
          </w:p>
          <w:p w:rsidR="00140F01" w:rsidRPr="004E3565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210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B0253" w:rsidRDefault="008B0253" w:rsidP="008B025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13-11-2014</w:t>
            </w:r>
          </w:p>
          <w:p w:rsidR="00140F01" w:rsidRDefault="008B0253" w:rsidP="008B025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Ruby Laser and He-Ne Laser and Applications of Lasers</w:t>
            </w:r>
          </w:p>
          <w:p w:rsidR="00140F01" w:rsidRPr="00513F28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8B0253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14-11-2014</w:t>
            </w:r>
          </w:p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Lasers and Revision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III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Crystal Structure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311864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18-11-2014</w:t>
            </w:r>
          </w:p>
          <w:p w:rsidR="00140F01" w:rsidRDefault="00140F01" w:rsidP="00BF75F9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Crystal Structure and Basic Terms – Unit Cell, Primitive Cell, Lattice, Basis, Crystal Structure</w:t>
            </w: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84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311864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19-11-2014</w:t>
            </w:r>
          </w:p>
          <w:p w:rsidR="00140F01" w:rsidRDefault="00311864" w:rsidP="00BF75F9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Lattice Parameters [Crystallographic Axes, Interfacial Angles and Primitives] Atomic Radius, Coordination Number and Packing Fraction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93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311864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20-11-2014</w:t>
            </w:r>
          </w:p>
          <w:p w:rsidR="00140F01" w:rsidRPr="0049102C" w:rsidRDefault="00311864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Bravais Lattices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84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11864" w:rsidRDefault="00311864" w:rsidP="00311864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20-11-2014</w:t>
            </w:r>
          </w:p>
          <w:p w:rsidR="00140F01" w:rsidRPr="0049102C" w:rsidRDefault="00311864" w:rsidP="0031186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Illustration and Packing Fraction of Simple Cubic Structure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311864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21-11-2014</w:t>
            </w:r>
          </w:p>
          <w:p w:rsidR="00140F01" w:rsidRDefault="00311864" w:rsidP="00BF75F9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Illustration and Packing Fraction of Body Centered Cubic Structure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CD0FC4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25-11-2014</w:t>
            </w:r>
          </w:p>
          <w:p w:rsidR="00140F01" w:rsidRDefault="00CD0FC4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Illustration and Packing Fraction of Face Centered Cubic Structure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 </w:t>
            </w: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47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CD0FC4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26-11-2014</w:t>
            </w:r>
          </w:p>
          <w:p w:rsidR="00140F01" w:rsidRPr="0049102C" w:rsidRDefault="00CD0FC4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Crystal Structure and Revision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84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III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X-Ray 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210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260" w:type="dxa"/>
          </w:tcPr>
          <w:p w:rsidR="00140F01" w:rsidRDefault="00CD0FC4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27-11-2014</w:t>
            </w:r>
          </w:p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Crystal Planes, Directions and Miller Indices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D0FC4" w:rsidRDefault="00CD0FC4" w:rsidP="00CD0FC4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27-11-2014</w:t>
            </w:r>
          </w:p>
          <w:p w:rsidR="00140F01" w:rsidRPr="0049102C" w:rsidRDefault="00CD0FC4" w:rsidP="00CD0FC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  <w:r w:rsidRPr="0049102C"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Procedure for Finding Miller Indices and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Important Features of Miller Indices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248BF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28-11-2014</w:t>
            </w:r>
          </w:p>
          <w:p w:rsidR="00140F01" w:rsidRPr="00BF75F9" w:rsidRDefault="001248BF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Inter Planar Spacing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248BF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02-12-2014</w:t>
            </w:r>
          </w:p>
          <w:p w:rsidR="00140F01" w:rsidRPr="0049102C" w:rsidRDefault="001248BF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u</w:t>
            </w:r>
            <w:r>
              <w:rPr>
                <w:rFonts w:ascii="Bookman Old Style" w:hAnsi="Bookman Old Style" w:cs="Arial"/>
                <w:sz w:val="16"/>
                <w:szCs w:val="16"/>
              </w:rPr>
              <w:t>e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Diffraction of X-Rays by Crystal Planes and Bragg’s Law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248BF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03-12-2014</w:t>
            </w:r>
          </w:p>
          <w:p w:rsidR="00140F01" w:rsidRPr="0049102C" w:rsidRDefault="001248BF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Problems on X-Ray Diffraction and Revision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>I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Magnetic Properties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9A5004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04-12-2014</w:t>
            </w:r>
          </w:p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in Magnetism – Magnetic Flux (φ),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Magntic Flux Density/Magnetic Field Induction/ Magnetic Induction (B)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Filed Strength/Magnetizing Force/Magnetic Field Intensity/Magnetic Intensity/Intensity of Magnetizing Field (H)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of Magnetization (I), Permeability (µ) and Susceptibility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49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A5004" w:rsidRDefault="009A5004" w:rsidP="009A5004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04-12-2014</w:t>
            </w:r>
          </w:p>
          <w:p w:rsidR="00140F01" w:rsidRDefault="009A5004" w:rsidP="009A500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Continued…, </w:t>
            </w:r>
            <w:r w:rsidRPr="00196812">
              <w:rPr>
                <w:rFonts w:ascii="Bookman Old Style" w:hAnsi="Bookman Old Style" w:cs="Arial"/>
                <w:sz w:val="18"/>
                <w:szCs w:val="18"/>
              </w:rPr>
              <w:t xml:space="preserve"> Relation between B, H &amp; I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9A5004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05-12-2014</w:t>
            </w:r>
          </w:p>
          <w:p w:rsidR="00140F01" w:rsidRDefault="009A5004" w:rsidP="00380984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196812">
              <w:rPr>
                <w:rFonts w:ascii="Bookman Old Style" w:hAnsi="Bookman Old Style" w:cs="Arial"/>
                <w:sz w:val="18"/>
                <w:szCs w:val="18"/>
              </w:rPr>
              <w:t>Origin of Magnetic Moment – Bohr Magnetron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F3324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</w:t>
            </w:r>
            <w:r w:rsidR="00A70535">
              <w:rPr>
                <w:rFonts w:ascii="Bookman Old Style" w:hAnsi="Bookman Old Style" w:cs="Arial"/>
                <w:sz w:val="16"/>
                <w:szCs w:val="16"/>
              </w:rPr>
              <w:t>-12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-201</w:t>
            </w:r>
            <w:r w:rsidR="00A70535">
              <w:rPr>
                <w:rFonts w:ascii="Bookman Old Style" w:hAnsi="Bookman Old Style" w:cs="Arial"/>
                <w:sz w:val="16"/>
                <w:szCs w:val="16"/>
              </w:rPr>
              <w:t>4</w:t>
            </w:r>
          </w:p>
          <w:p w:rsidR="00140F01" w:rsidRDefault="00140F01" w:rsidP="00380984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  <w:p w:rsidR="00140F01" w:rsidRPr="00380984" w:rsidRDefault="00140F01" w:rsidP="0038098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196812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Dia, Para and Ferromagnetism – Weiss and Domain Theory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F33240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</w:t>
            </w:r>
            <w:r w:rsidR="00221800">
              <w:rPr>
                <w:rFonts w:ascii="Bookman Old Style" w:hAnsi="Bookman Old Style" w:cs="Arial"/>
                <w:sz w:val="16"/>
                <w:szCs w:val="16"/>
              </w:rPr>
              <w:t>-12-2014</w:t>
            </w:r>
          </w:p>
          <w:p w:rsidR="00140F01" w:rsidRDefault="00221800" w:rsidP="00380984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Hysteresis – Soft and Hard Magnetic Materials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F3324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D56C4B">
              <w:rPr>
                <w:rFonts w:ascii="Bookman Old Style" w:hAnsi="Bookman Old Style" w:cs="Arial"/>
                <w:sz w:val="16"/>
                <w:szCs w:val="16"/>
              </w:rPr>
              <w:t>-12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-201</w:t>
            </w:r>
            <w:r w:rsidR="00D56C4B">
              <w:rPr>
                <w:rFonts w:ascii="Bookman Old Style" w:hAnsi="Bookman Old Style" w:cs="Arial"/>
                <w:sz w:val="16"/>
                <w:szCs w:val="16"/>
              </w:rPr>
              <w:t>4</w:t>
            </w:r>
          </w:p>
          <w:p w:rsidR="00140F01" w:rsidRDefault="00D56C4B" w:rsidP="00380984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  <w:p w:rsidR="00140F01" w:rsidRPr="00380984" w:rsidRDefault="00140F01" w:rsidP="0038098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Magnetic Properties and Revision</w:t>
            </w:r>
          </w:p>
          <w:p w:rsidR="00140F01" w:rsidRPr="004E3565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Dielectric Propeties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56C4B" w:rsidRDefault="00F33240" w:rsidP="00D56C4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D56C4B">
              <w:rPr>
                <w:rFonts w:ascii="Bookman Old Style" w:hAnsi="Bookman Old Style" w:cs="Arial"/>
                <w:sz w:val="16"/>
                <w:szCs w:val="16"/>
              </w:rPr>
              <w:t>-12-2014</w:t>
            </w:r>
          </w:p>
          <w:p w:rsidR="00140F01" w:rsidRPr="00D56C4B" w:rsidRDefault="00D56C4B" w:rsidP="00D56C4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Dielectrics and Basic Terms</w:t>
            </w:r>
          </w:p>
          <w:p w:rsidR="00140F01" w:rsidRPr="00513F28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55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F33240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D56C4B">
              <w:rPr>
                <w:rFonts w:ascii="Bookman Old Style" w:hAnsi="Bookman Old Style" w:cs="Arial"/>
                <w:sz w:val="16"/>
                <w:szCs w:val="16"/>
              </w:rPr>
              <w:t>-12-2014</w:t>
            </w:r>
          </w:p>
          <w:p w:rsidR="00140F01" w:rsidRPr="00380984" w:rsidRDefault="00D56C4B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Continued…</w:t>
            </w:r>
          </w:p>
          <w:p w:rsidR="00140F01" w:rsidRPr="004450C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56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BF134C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23-12-2014</w:t>
            </w:r>
          </w:p>
          <w:p w:rsidR="00140F01" w:rsidRDefault="00140F01" w:rsidP="00380984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D, E &amp; P and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Permittivity and Susceptibility</w:t>
            </w:r>
          </w:p>
          <w:p w:rsidR="00140F01" w:rsidRPr="008B33D4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BF134C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24-12-2014</w:t>
            </w:r>
          </w:p>
          <w:p w:rsidR="00140F01" w:rsidRDefault="00BF134C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(Wed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F5653D">
              <w:rPr>
                <w:rFonts w:ascii="Bookman Old Style" w:hAnsi="Bookman Old Style" w:cs="Arial"/>
                <w:sz w:val="18"/>
                <w:szCs w:val="18"/>
              </w:rPr>
              <w:t>Electronic Polarization</w:t>
            </w:r>
            <w:r>
              <w:rPr>
                <w:rFonts w:ascii="Bookman Old Style" w:hAnsi="Bookman Old Style" w:cs="Arial"/>
                <w:sz w:val="18"/>
                <w:szCs w:val="18"/>
              </w:rPr>
              <w:t xml:space="preserve"> &amp; Ionic Polarization</w:t>
            </w:r>
          </w:p>
          <w:p w:rsidR="00140F01" w:rsidRPr="00F5653D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377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58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BF134C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26-12-2014</w:t>
            </w:r>
          </w:p>
          <w:p w:rsidR="00140F01" w:rsidRDefault="00BF134C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Orientational Polarization </w:t>
            </w:r>
          </w:p>
          <w:p w:rsidR="00140F01" w:rsidRPr="00F5653D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59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8E74B8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30-12-2014</w:t>
            </w:r>
          </w:p>
          <w:p w:rsidR="00140F01" w:rsidRDefault="008E74B8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u</w:t>
            </w:r>
            <w:r>
              <w:rPr>
                <w:rFonts w:ascii="Bookman Old Style" w:hAnsi="Bookman Old Style" w:cs="Arial"/>
                <w:sz w:val="16"/>
                <w:szCs w:val="16"/>
              </w:rPr>
              <w:t>e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Polarization</w:t>
            </w:r>
          </w:p>
          <w:p w:rsidR="00140F01" w:rsidRPr="008B33D4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60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8E74B8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31-12-2014</w:t>
            </w:r>
          </w:p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Ferroelectricity and Piezoelectricity</w:t>
            </w:r>
          </w:p>
          <w:p w:rsidR="00140F01" w:rsidRPr="003F090B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48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61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8E74B8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02-0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1-2015</w:t>
            </w:r>
          </w:p>
          <w:p w:rsidR="00140F01" w:rsidRDefault="008E74B8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(Fri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3F090B" w:rsidRDefault="00140F01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Dielectric Properties and Revision</w:t>
            </w: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E74B8" w:rsidRDefault="008E74B8" w:rsidP="008E74B8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E74B8" w:rsidRDefault="00140F01" w:rsidP="008E74B8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Free Electron Theory</w:t>
            </w: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8E74B8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62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8E74B8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06-01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-2015</w:t>
            </w:r>
          </w:p>
          <w:p w:rsidR="00140F01" w:rsidRDefault="008E74B8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(T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u</w:t>
            </w:r>
            <w:r>
              <w:rPr>
                <w:rFonts w:ascii="Bookman Old Style" w:hAnsi="Bookman Old Style" w:cs="Arial"/>
                <w:sz w:val="18"/>
                <w:szCs w:val="18"/>
              </w:rPr>
              <w:t>e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Classical  Free Electron Theory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63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8E74B8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07-0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1-2015</w:t>
            </w:r>
          </w:p>
          <w:p w:rsidR="00140F01" w:rsidRDefault="008E74B8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(Wed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Mean Free Path, Relaxation Time and Drift Velocity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various Terms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8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64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74B8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07-01-2015</w:t>
            </w:r>
          </w:p>
          <w:p w:rsidR="00140F01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(Wed)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F5653D">
              <w:rPr>
                <w:rFonts w:ascii="Bookman Old Style" w:hAnsi="Bookman Old Style" w:cs="Arial"/>
                <w:sz w:val="18"/>
                <w:szCs w:val="18"/>
              </w:rPr>
              <w:t>Problems on Free Electron Theory and Revision</w:t>
            </w:r>
          </w:p>
          <w:p w:rsidR="00140F01" w:rsidRPr="00F5653D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7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Preliminary Quantum Mechanics</w:t>
            </w:r>
          </w:p>
          <w:p w:rsidR="00140F01" w:rsidRPr="00F5653D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65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74B8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08-01-2015</w:t>
            </w:r>
          </w:p>
          <w:p w:rsidR="00140F01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(Thu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Origin of Quantum Theory – Black Body Radiation</w:t>
            </w:r>
            <w:r w:rsidRPr="0083619F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66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74B8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08-01-2015</w:t>
            </w:r>
          </w:p>
          <w:p w:rsidR="00140F01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Wein’s Law, Rayleigh Jean’s Law and Planck’s Law – Qualitative Treatment only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67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74B8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08-01-2015</w:t>
            </w:r>
          </w:p>
          <w:p w:rsidR="00140F01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Mass Energy Relation, Nature of Light &amp; Nature of Electromagnetic Radiation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68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8E74B8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09-0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1-2015</w:t>
            </w:r>
          </w:p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(Fri)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De-Brogile’s Wave Length – Physical Significance and Properties of Matter Waves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69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74B8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09-01-2015</w:t>
            </w:r>
          </w:p>
          <w:p w:rsidR="00140F01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(Fri)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F823E5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Experimental Verification of De-Brogile Hypothesis – G.P. Thompson Experiment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70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74B8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09-01-2015</w:t>
            </w:r>
          </w:p>
          <w:p w:rsidR="00140F01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(Fri)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Physical Significance of Wave Function – The Waves of Probability, Heisenberg’s Uncertainty Principle and its Applications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71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74B8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10-01-2015</w:t>
            </w:r>
          </w:p>
          <w:p w:rsidR="00140F01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(Sat)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Schrodinger’s Time Independent Equation</w:t>
            </w:r>
          </w:p>
          <w:p w:rsidR="00140F01" w:rsidRPr="00CC1A23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72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74B8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10-01-2015</w:t>
            </w:r>
          </w:p>
          <w:p w:rsidR="00140F01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(Sat)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Potential Box – The Relevant Plots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73</w:t>
            </w: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74B8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10-01-2015</w:t>
            </w:r>
          </w:p>
          <w:p w:rsidR="00140F01" w:rsidRDefault="008E74B8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(Sat)</w:t>
            </w:r>
            <w:r w:rsidR="00140F01">
              <w:rPr>
                <w:rFonts w:ascii="Bookman Old Style" w:hAnsi="Bookman Old Style" w:cs="Arial"/>
                <w:sz w:val="18"/>
                <w:szCs w:val="18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CC1A23">
              <w:rPr>
                <w:rFonts w:ascii="Bookman Old Style" w:hAnsi="Bookman Old Style" w:cs="Arial"/>
                <w:sz w:val="18"/>
                <w:szCs w:val="18"/>
              </w:rPr>
              <w:t xml:space="preserve">Problems on Preliminary Quantum mechanics and Revision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A60700">
              <w:rPr>
                <w:rFonts w:ascii="Bookman Old Style" w:hAnsi="Bookman Old Style" w:cs="Arial"/>
                <w:sz w:val="18"/>
                <w:szCs w:val="18"/>
              </w:rPr>
              <w:t>Guidelines in Exam Point of View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57E" w:rsidRDefault="0036757E" w:rsidP="00CE2C17">
      <w:r>
        <w:separator/>
      </w:r>
    </w:p>
  </w:endnote>
  <w:endnote w:type="continuationSeparator" w:id="1">
    <w:p w:rsidR="0036757E" w:rsidRDefault="0036757E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57E" w:rsidRDefault="0036757E" w:rsidP="00CE2C17">
      <w:r>
        <w:separator/>
      </w:r>
    </w:p>
  </w:footnote>
  <w:footnote w:type="continuationSeparator" w:id="1">
    <w:p w:rsidR="0036757E" w:rsidRDefault="0036757E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6B53"/>
    <w:rsid w:val="00013ECE"/>
    <w:rsid w:val="00021826"/>
    <w:rsid w:val="00021CE1"/>
    <w:rsid w:val="00022818"/>
    <w:rsid w:val="00024F6B"/>
    <w:rsid w:val="00027E4B"/>
    <w:rsid w:val="00033A48"/>
    <w:rsid w:val="00033C75"/>
    <w:rsid w:val="000429E8"/>
    <w:rsid w:val="00075FA2"/>
    <w:rsid w:val="0007758A"/>
    <w:rsid w:val="000803A8"/>
    <w:rsid w:val="00080ACC"/>
    <w:rsid w:val="0009593F"/>
    <w:rsid w:val="000962E7"/>
    <w:rsid w:val="0009698A"/>
    <w:rsid w:val="000A5509"/>
    <w:rsid w:val="000B3DD0"/>
    <w:rsid w:val="000B79AA"/>
    <w:rsid w:val="000C3F9A"/>
    <w:rsid w:val="000F1074"/>
    <w:rsid w:val="00100761"/>
    <w:rsid w:val="001115F9"/>
    <w:rsid w:val="00113CD8"/>
    <w:rsid w:val="0012230B"/>
    <w:rsid w:val="001248BF"/>
    <w:rsid w:val="0012550E"/>
    <w:rsid w:val="001337F9"/>
    <w:rsid w:val="00133931"/>
    <w:rsid w:val="00134571"/>
    <w:rsid w:val="001404DA"/>
    <w:rsid w:val="00140F01"/>
    <w:rsid w:val="00156588"/>
    <w:rsid w:val="00160935"/>
    <w:rsid w:val="0016481F"/>
    <w:rsid w:val="00165637"/>
    <w:rsid w:val="00166CA3"/>
    <w:rsid w:val="0016723E"/>
    <w:rsid w:val="0018376C"/>
    <w:rsid w:val="00185A3F"/>
    <w:rsid w:val="00194450"/>
    <w:rsid w:val="001A1DBC"/>
    <w:rsid w:val="001A4A16"/>
    <w:rsid w:val="001B4E08"/>
    <w:rsid w:val="001C285B"/>
    <w:rsid w:val="001C7E2F"/>
    <w:rsid w:val="001E0F37"/>
    <w:rsid w:val="001E7006"/>
    <w:rsid w:val="001F5529"/>
    <w:rsid w:val="00204AAE"/>
    <w:rsid w:val="002203F0"/>
    <w:rsid w:val="00221800"/>
    <w:rsid w:val="00230360"/>
    <w:rsid w:val="002410CE"/>
    <w:rsid w:val="002473A5"/>
    <w:rsid w:val="00250F93"/>
    <w:rsid w:val="00251A98"/>
    <w:rsid w:val="0025426C"/>
    <w:rsid w:val="00254E4C"/>
    <w:rsid w:val="002730B9"/>
    <w:rsid w:val="0027674D"/>
    <w:rsid w:val="0027792B"/>
    <w:rsid w:val="00282257"/>
    <w:rsid w:val="002A1B09"/>
    <w:rsid w:val="002A257E"/>
    <w:rsid w:val="002A39F6"/>
    <w:rsid w:val="002A6AA9"/>
    <w:rsid w:val="002A6C4B"/>
    <w:rsid w:val="002A7AE4"/>
    <w:rsid w:val="002B06D4"/>
    <w:rsid w:val="002C20AB"/>
    <w:rsid w:val="002D4A33"/>
    <w:rsid w:val="002D6FC6"/>
    <w:rsid w:val="002F17EE"/>
    <w:rsid w:val="00302CFC"/>
    <w:rsid w:val="00302F07"/>
    <w:rsid w:val="0030561B"/>
    <w:rsid w:val="00311864"/>
    <w:rsid w:val="00321875"/>
    <w:rsid w:val="00323FE5"/>
    <w:rsid w:val="00327879"/>
    <w:rsid w:val="003368F5"/>
    <w:rsid w:val="00342E09"/>
    <w:rsid w:val="00343667"/>
    <w:rsid w:val="00352894"/>
    <w:rsid w:val="00352D64"/>
    <w:rsid w:val="003532C5"/>
    <w:rsid w:val="00365AA4"/>
    <w:rsid w:val="0036757E"/>
    <w:rsid w:val="003717D7"/>
    <w:rsid w:val="00373ADC"/>
    <w:rsid w:val="00380984"/>
    <w:rsid w:val="00381EF4"/>
    <w:rsid w:val="00394795"/>
    <w:rsid w:val="003A04CB"/>
    <w:rsid w:val="003A167E"/>
    <w:rsid w:val="003A3459"/>
    <w:rsid w:val="003C0FAF"/>
    <w:rsid w:val="003C256B"/>
    <w:rsid w:val="003C32FD"/>
    <w:rsid w:val="003C690D"/>
    <w:rsid w:val="003D14A6"/>
    <w:rsid w:val="003D2DF1"/>
    <w:rsid w:val="003E0110"/>
    <w:rsid w:val="003E5527"/>
    <w:rsid w:val="003F002F"/>
    <w:rsid w:val="003F291A"/>
    <w:rsid w:val="003F7086"/>
    <w:rsid w:val="003F7142"/>
    <w:rsid w:val="00400992"/>
    <w:rsid w:val="0040311E"/>
    <w:rsid w:val="0040453F"/>
    <w:rsid w:val="0040705B"/>
    <w:rsid w:val="00412215"/>
    <w:rsid w:val="004123F1"/>
    <w:rsid w:val="00415B9D"/>
    <w:rsid w:val="004207B4"/>
    <w:rsid w:val="00433F36"/>
    <w:rsid w:val="0043513F"/>
    <w:rsid w:val="004445B5"/>
    <w:rsid w:val="00445AEA"/>
    <w:rsid w:val="00450B48"/>
    <w:rsid w:val="00464C54"/>
    <w:rsid w:val="00465A75"/>
    <w:rsid w:val="00476BED"/>
    <w:rsid w:val="00480E79"/>
    <w:rsid w:val="00485DA8"/>
    <w:rsid w:val="00491CEA"/>
    <w:rsid w:val="00497216"/>
    <w:rsid w:val="004B2C83"/>
    <w:rsid w:val="004B3C8B"/>
    <w:rsid w:val="004B79AE"/>
    <w:rsid w:val="004D2563"/>
    <w:rsid w:val="004F1F91"/>
    <w:rsid w:val="004F2961"/>
    <w:rsid w:val="004F74C3"/>
    <w:rsid w:val="0050071B"/>
    <w:rsid w:val="00501558"/>
    <w:rsid w:val="005036A3"/>
    <w:rsid w:val="00503EA7"/>
    <w:rsid w:val="00512890"/>
    <w:rsid w:val="0052396B"/>
    <w:rsid w:val="005270F0"/>
    <w:rsid w:val="00530742"/>
    <w:rsid w:val="0053337C"/>
    <w:rsid w:val="00540679"/>
    <w:rsid w:val="00540AFD"/>
    <w:rsid w:val="00541486"/>
    <w:rsid w:val="0054639D"/>
    <w:rsid w:val="005524F6"/>
    <w:rsid w:val="00553C0B"/>
    <w:rsid w:val="00557BFE"/>
    <w:rsid w:val="0056312C"/>
    <w:rsid w:val="0057349C"/>
    <w:rsid w:val="00592F1E"/>
    <w:rsid w:val="005972BC"/>
    <w:rsid w:val="005A079F"/>
    <w:rsid w:val="005A3221"/>
    <w:rsid w:val="005B3493"/>
    <w:rsid w:val="005B4B0A"/>
    <w:rsid w:val="005B4CBE"/>
    <w:rsid w:val="005B60FE"/>
    <w:rsid w:val="005C1C61"/>
    <w:rsid w:val="005C56A5"/>
    <w:rsid w:val="005D185A"/>
    <w:rsid w:val="005D21E7"/>
    <w:rsid w:val="005D4355"/>
    <w:rsid w:val="005D57D6"/>
    <w:rsid w:val="005D582F"/>
    <w:rsid w:val="005E2062"/>
    <w:rsid w:val="005E7292"/>
    <w:rsid w:val="00605F13"/>
    <w:rsid w:val="00610671"/>
    <w:rsid w:val="00612441"/>
    <w:rsid w:val="00627213"/>
    <w:rsid w:val="0063032A"/>
    <w:rsid w:val="0065131C"/>
    <w:rsid w:val="00657845"/>
    <w:rsid w:val="00677EFA"/>
    <w:rsid w:val="00681C22"/>
    <w:rsid w:val="006B0276"/>
    <w:rsid w:val="006B5D42"/>
    <w:rsid w:val="006B6CF7"/>
    <w:rsid w:val="006B75D2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6A98"/>
    <w:rsid w:val="00714DE8"/>
    <w:rsid w:val="00735D47"/>
    <w:rsid w:val="00744A5A"/>
    <w:rsid w:val="00744E46"/>
    <w:rsid w:val="00745109"/>
    <w:rsid w:val="0075110C"/>
    <w:rsid w:val="007575EA"/>
    <w:rsid w:val="007608E9"/>
    <w:rsid w:val="00764161"/>
    <w:rsid w:val="00765686"/>
    <w:rsid w:val="0076597A"/>
    <w:rsid w:val="00771B70"/>
    <w:rsid w:val="00776FA7"/>
    <w:rsid w:val="0078661E"/>
    <w:rsid w:val="00792346"/>
    <w:rsid w:val="00792603"/>
    <w:rsid w:val="007944F8"/>
    <w:rsid w:val="00797F1C"/>
    <w:rsid w:val="007A125B"/>
    <w:rsid w:val="007A6E1D"/>
    <w:rsid w:val="007A7D08"/>
    <w:rsid w:val="007B0C45"/>
    <w:rsid w:val="007B0D04"/>
    <w:rsid w:val="007B0F13"/>
    <w:rsid w:val="007B2FD9"/>
    <w:rsid w:val="007C26D6"/>
    <w:rsid w:val="007C69E7"/>
    <w:rsid w:val="007D21D4"/>
    <w:rsid w:val="007D2B0B"/>
    <w:rsid w:val="007D2D84"/>
    <w:rsid w:val="007D3EE8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BDC"/>
    <w:rsid w:val="00822492"/>
    <w:rsid w:val="00822F81"/>
    <w:rsid w:val="0082542F"/>
    <w:rsid w:val="00826F45"/>
    <w:rsid w:val="00831462"/>
    <w:rsid w:val="008445E7"/>
    <w:rsid w:val="008509C1"/>
    <w:rsid w:val="00850DC5"/>
    <w:rsid w:val="0085528D"/>
    <w:rsid w:val="00862132"/>
    <w:rsid w:val="008725CD"/>
    <w:rsid w:val="00872797"/>
    <w:rsid w:val="008749AA"/>
    <w:rsid w:val="00880193"/>
    <w:rsid w:val="00884F51"/>
    <w:rsid w:val="0088756C"/>
    <w:rsid w:val="008A0631"/>
    <w:rsid w:val="008B0253"/>
    <w:rsid w:val="008B099B"/>
    <w:rsid w:val="008C26C4"/>
    <w:rsid w:val="008C58BF"/>
    <w:rsid w:val="008C5990"/>
    <w:rsid w:val="008C5DAD"/>
    <w:rsid w:val="008D4524"/>
    <w:rsid w:val="008E3E1A"/>
    <w:rsid w:val="008E6E59"/>
    <w:rsid w:val="008E74B8"/>
    <w:rsid w:val="008E7B6A"/>
    <w:rsid w:val="008F2441"/>
    <w:rsid w:val="00902312"/>
    <w:rsid w:val="009041B0"/>
    <w:rsid w:val="00904D98"/>
    <w:rsid w:val="0091568D"/>
    <w:rsid w:val="00922205"/>
    <w:rsid w:val="009576CF"/>
    <w:rsid w:val="00960DE0"/>
    <w:rsid w:val="00961058"/>
    <w:rsid w:val="009638E1"/>
    <w:rsid w:val="009644CA"/>
    <w:rsid w:val="00971D67"/>
    <w:rsid w:val="0097523A"/>
    <w:rsid w:val="009762B8"/>
    <w:rsid w:val="009824B2"/>
    <w:rsid w:val="00987682"/>
    <w:rsid w:val="00993D30"/>
    <w:rsid w:val="00996266"/>
    <w:rsid w:val="009A5004"/>
    <w:rsid w:val="009B0074"/>
    <w:rsid w:val="009D1E41"/>
    <w:rsid w:val="00A04561"/>
    <w:rsid w:val="00A1744C"/>
    <w:rsid w:val="00A257C3"/>
    <w:rsid w:val="00A27B02"/>
    <w:rsid w:val="00A32EC0"/>
    <w:rsid w:val="00A344B7"/>
    <w:rsid w:val="00A402C5"/>
    <w:rsid w:val="00A45830"/>
    <w:rsid w:val="00A464F0"/>
    <w:rsid w:val="00A525D0"/>
    <w:rsid w:val="00A627BD"/>
    <w:rsid w:val="00A6617F"/>
    <w:rsid w:val="00A667E4"/>
    <w:rsid w:val="00A67179"/>
    <w:rsid w:val="00A67C27"/>
    <w:rsid w:val="00A70535"/>
    <w:rsid w:val="00A74319"/>
    <w:rsid w:val="00A95BBE"/>
    <w:rsid w:val="00A95ECB"/>
    <w:rsid w:val="00AB683E"/>
    <w:rsid w:val="00AC3B7E"/>
    <w:rsid w:val="00AD0B3F"/>
    <w:rsid w:val="00AD1221"/>
    <w:rsid w:val="00AE2744"/>
    <w:rsid w:val="00AE7DA2"/>
    <w:rsid w:val="00AF203E"/>
    <w:rsid w:val="00AF5235"/>
    <w:rsid w:val="00AF7448"/>
    <w:rsid w:val="00B151B3"/>
    <w:rsid w:val="00B20AC9"/>
    <w:rsid w:val="00B23227"/>
    <w:rsid w:val="00B24680"/>
    <w:rsid w:val="00B26063"/>
    <w:rsid w:val="00B27B8A"/>
    <w:rsid w:val="00B37B69"/>
    <w:rsid w:val="00B514BB"/>
    <w:rsid w:val="00B532E7"/>
    <w:rsid w:val="00B57672"/>
    <w:rsid w:val="00B61386"/>
    <w:rsid w:val="00B63861"/>
    <w:rsid w:val="00B71001"/>
    <w:rsid w:val="00B723D1"/>
    <w:rsid w:val="00BA23B0"/>
    <w:rsid w:val="00BA7B87"/>
    <w:rsid w:val="00BD0AF3"/>
    <w:rsid w:val="00BE085B"/>
    <w:rsid w:val="00BE3B1E"/>
    <w:rsid w:val="00BF134C"/>
    <w:rsid w:val="00BF6A17"/>
    <w:rsid w:val="00BF75F9"/>
    <w:rsid w:val="00C0148B"/>
    <w:rsid w:val="00C0714C"/>
    <w:rsid w:val="00C13973"/>
    <w:rsid w:val="00C21C90"/>
    <w:rsid w:val="00C37397"/>
    <w:rsid w:val="00C3760E"/>
    <w:rsid w:val="00C407F3"/>
    <w:rsid w:val="00C6570D"/>
    <w:rsid w:val="00C7489C"/>
    <w:rsid w:val="00C754CC"/>
    <w:rsid w:val="00C76A04"/>
    <w:rsid w:val="00C834D2"/>
    <w:rsid w:val="00CB5DD2"/>
    <w:rsid w:val="00CC2EA6"/>
    <w:rsid w:val="00CC41B8"/>
    <w:rsid w:val="00CC4B56"/>
    <w:rsid w:val="00CC5827"/>
    <w:rsid w:val="00CC6354"/>
    <w:rsid w:val="00CD0FC4"/>
    <w:rsid w:val="00CD1375"/>
    <w:rsid w:val="00CD15C0"/>
    <w:rsid w:val="00CD5080"/>
    <w:rsid w:val="00CD5FD1"/>
    <w:rsid w:val="00CE0679"/>
    <w:rsid w:val="00CE0F04"/>
    <w:rsid w:val="00CE1261"/>
    <w:rsid w:val="00CE2C17"/>
    <w:rsid w:val="00CF3650"/>
    <w:rsid w:val="00D0203F"/>
    <w:rsid w:val="00D02E87"/>
    <w:rsid w:val="00D26A45"/>
    <w:rsid w:val="00D27B24"/>
    <w:rsid w:val="00D321C8"/>
    <w:rsid w:val="00D356A7"/>
    <w:rsid w:val="00D419B0"/>
    <w:rsid w:val="00D455AC"/>
    <w:rsid w:val="00D54EF5"/>
    <w:rsid w:val="00D56C4B"/>
    <w:rsid w:val="00D65C89"/>
    <w:rsid w:val="00D67694"/>
    <w:rsid w:val="00D75161"/>
    <w:rsid w:val="00D75AF8"/>
    <w:rsid w:val="00D76663"/>
    <w:rsid w:val="00D8030F"/>
    <w:rsid w:val="00D81F7B"/>
    <w:rsid w:val="00D84996"/>
    <w:rsid w:val="00D87E1F"/>
    <w:rsid w:val="00D94128"/>
    <w:rsid w:val="00D94BA7"/>
    <w:rsid w:val="00D96713"/>
    <w:rsid w:val="00DB4CF2"/>
    <w:rsid w:val="00DC5404"/>
    <w:rsid w:val="00DD07C5"/>
    <w:rsid w:val="00DD29FE"/>
    <w:rsid w:val="00DD2FA3"/>
    <w:rsid w:val="00DD4083"/>
    <w:rsid w:val="00DE0E24"/>
    <w:rsid w:val="00DF2B54"/>
    <w:rsid w:val="00E0119A"/>
    <w:rsid w:val="00E06CD4"/>
    <w:rsid w:val="00E17A35"/>
    <w:rsid w:val="00E24349"/>
    <w:rsid w:val="00E25069"/>
    <w:rsid w:val="00E326A1"/>
    <w:rsid w:val="00E53028"/>
    <w:rsid w:val="00E7474C"/>
    <w:rsid w:val="00E83F77"/>
    <w:rsid w:val="00E86F3B"/>
    <w:rsid w:val="00EA4663"/>
    <w:rsid w:val="00EA5B43"/>
    <w:rsid w:val="00EB28F2"/>
    <w:rsid w:val="00EC01AA"/>
    <w:rsid w:val="00EC0346"/>
    <w:rsid w:val="00EC17BF"/>
    <w:rsid w:val="00EC2C90"/>
    <w:rsid w:val="00ED69A8"/>
    <w:rsid w:val="00ED6B13"/>
    <w:rsid w:val="00EE6ED1"/>
    <w:rsid w:val="00EF720E"/>
    <w:rsid w:val="00F0513C"/>
    <w:rsid w:val="00F07E5C"/>
    <w:rsid w:val="00F13CAC"/>
    <w:rsid w:val="00F17B69"/>
    <w:rsid w:val="00F218C6"/>
    <w:rsid w:val="00F23466"/>
    <w:rsid w:val="00F26D0F"/>
    <w:rsid w:val="00F33240"/>
    <w:rsid w:val="00F50C0F"/>
    <w:rsid w:val="00F51281"/>
    <w:rsid w:val="00F51D01"/>
    <w:rsid w:val="00F525ED"/>
    <w:rsid w:val="00F530F8"/>
    <w:rsid w:val="00F573E0"/>
    <w:rsid w:val="00F64BA4"/>
    <w:rsid w:val="00F707D4"/>
    <w:rsid w:val="00F72756"/>
    <w:rsid w:val="00F75C45"/>
    <w:rsid w:val="00F80C19"/>
    <w:rsid w:val="00F857C5"/>
    <w:rsid w:val="00F93682"/>
    <w:rsid w:val="00F93D58"/>
    <w:rsid w:val="00F95F4F"/>
    <w:rsid w:val="00F96F34"/>
    <w:rsid w:val="00FA081C"/>
    <w:rsid w:val="00FA5603"/>
    <w:rsid w:val="00FB08D5"/>
    <w:rsid w:val="00FB262B"/>
    <w:rsid w:val="00FB4D67"/>
    <w:rsid w:val="00FB6277"/>
    <w:rsid w:val="00FD1920"/>
    <w:rsid w:val="00FE7B0D"/>
    <w:rsid w:val="00FF0A16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3AA9-068C-4C31-9CF1-C9919D4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Aravinda</cp:lastModifiedBy>
  <cp:revision>138</cp:revision>
  <dcterms:created xsi:type="dcterms:W3CDTF">2015-09-02T15:43:00Z</dcterms:created>
  <dcterms:modified xsi:type="dcterms:W3CDTF">2017-07-14T17:13:00Z</dcterms:modified>
</cp:coreProperties>
</file>